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528C4" w:rsidRDefault="00D528C4" w:rsidP="00D528C4">
      <w:pPr>
        <w:rPr>
          <w:rFonts w:ascii="方正小标宋简体" w:eastAsia="方正小标宋简体" w:hAnsi="等线" w:cs="宋体"/>
          <w:color w:val="000000"/>
          <w:kern w:val="0"/>
          <w:sz w:val="36"/>
          <w:szCs w:val="36"/>
        </w:rPr>
      </w:pPr>
      <w:r>
        <w:rPr>
          <w:rFonts w:ascii="仿宋_GB2312" w:eastAsia="仿宋_GB2312" w:hAnsi="仿宋_GB2312" w:cs="仿宋_GB2312" w:hint="eastAsia"/>
          <w:b/>
          <w:sz w:val="32"/>
          <w:szCs w:val="32"/>
        </w:rPr>
        <w:t>附件一</w:t>
      </w:r>
    </w:p>
    <w:p w:rsidR="00D528C4" w:rsidRDefault="00D528C4" w:rsidP="00D528C4">
      <w:pPr>
        <w:widowControl/>
        <w:jc w:val="center"/>
        <w:rPr>
          <w:rFonts w:ascii="方正小标宋简体" w:eastAsia="方正小标宋简体" w:hAnsi="等线" w:cs="宋体"/>
          <w:color w:val="000000"/>
          <w:kern w:val="0"/>
          <w:sz w:val="36"/>
          <w:szCs w:val="36"/>
        </w:rPr>
      </w:pPr>
      <w:bookmarkStart w:id="0" w:name="_GoBack"/>
      <w:r>
        <w:rPr>
          <w:rFonts w:ascii="方正小标宋简体" w:eastAsia="方正小标宋简体" w:hAnsi="等线" w:cs="宋体" w:hint="eastAsia"/>
          <w:color w:val="000000"/>
          <w:kern w:val="0"/>
          <w:sz w:val="36"/>
          <w:szCs w:val="36"/>
        </w:rPr>
        <w:t>学院档案归档范围及保管期限表</w:t>
      </w:r>
      <w:bookmarkEnd w:id="0"/>
    </w:p>
    <w:p w:rsidR="00D528C4" w:rsidRDefault="00D528C4" w:rsidP="00D528C4">
      <w:pPr>
        <w:tabs>
          <w:tab w:val="left" w:pos="567"/>
        </w:tabs>
        <w:spacing w:line="560" w:lineRule="exact"/>
        <w:ind w:firstLineChars="200" w:firstLine="640"/>
        <w:rPr>
          <w:rFonts w:ascii="仿宋_GB2312" w:eastAsia="仿宋_GB2312"/>
          <w:sz w:val="32"/>
          <w:szCs w:val="32"/>
        </w:rPr>
      </w:pPr>
      <w:r>
        <w:rPr>
          <w:rFonts w:ascii="仿宋_GB2312" w:eastAsia="仿宋_GB2312" w:hint="eastAsia"/>
          <w:sz w:val="32"/>
          <w:szCs w:val="32"/>
        </w:rPr>
        <w:t>（一）党政公文管理类：主要包括学院各部门在工作中形成的具有保存价值的各种载体的文件材料、学院重要会议纪要、上级机关印发的有关学院的文件材料等。立档部门为党政办公室。</w:t>
      </w:r>
    </w:p>
    <w:p w:rsidR="00D528C4" w:rsidRDefault="00D528C4" w:rsidP="00D528C4">
      <w:pPr>
        <w:tabs>
          <w:tab w:val="left" w:pos="567"/>
        </w:tabs>
        <w:spacing w:line="560" w:lineRule="exact"/>
        <w:ind w:firstLineChars="200" w:firstLine="640"/>
        <w:jc w:val="center"/>
        <w:rPr>
          <w:rFonts w:ascii="仿宋_GB2312" w:eastAsia="仿宋_GB2312"/>
          <w:sz w:val="32"/>
          <w:szCs w:val="32"/>
        </w:rPr>
      </w:pPr>
      <w:r>
        <w:rPr>
          <w:rFonts w:ascii="仿宋_GB2312" w:eastAsia="仿宋_GB2312" w:hint="eastAsia"/>
          <w:sz w:val="32"/>
          <w:szCs w:val="32"/>
        </w:rPr>
        <w:t>表格1 党政公文档案归档范围和保管期限表</w:t>
      </w:r>
    </w:p>
    <w:tbl>
      <w:tblPr>
        <w:tblW w:w="836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5386"/>
        <w:gridCol w:w="1985"/>
      </w:tblGrid>
      <w:tr w:rsidR="00D528C4" w:rsidTr="00381DC0">
        <w:tc>
          <w:tcPr>
            <w:tcW w:w="993"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序号</w:t>
            </w:r>
          </w:p>
        </w:tc>
        <w:tc>
          <w:tcPr>
            <w:tcW w:w="5386"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类 目 名 称</w:t>
            </w:r>
          </w:p>
        </w:tc>
        <w:tc>
          <w:tcPr>
            <w:tcW w:w="1985"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保 管 期 限</w:t>
            </w:r>
          </w:p>
        </w:tc>
      </w:tr>
      <w:tr w:rsidR="00D528C4" w:rsidTr="00381DC0">
        <w:trPr>
          <w:trHeight w:val="481"/>
        </w:trPr>
        <w:tc>
          <w:tcPr>
            <w:tcW w:w="993"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1</w:t>
            </w:r>
          </w:p>
        </w:tc>
        <w:tc>
          <w:tcPr>
            <w:tcW w:w="5386" w:type="dxa"/>
          </w:tcPr>
          <w:p w:rsidR="00D528C4" w:rsidRDefault="00D528C4" w:rsidP="00381DC0">
            <w:pPr>
              <w:rPr>
                <w:rFonts w:ascii="仿宋_GB2312" w:eastAsia="仿宋_GB2312" w:hAnsi="宋体"/>
                <w:sz w:val="32"/>
                <w:szCs w:val="32"/>
              </w:rPr>
            </w:pPr>
            <w:proofErr w:type="gramStart"/>
            <w:r>
              <w:rPr>
                <w:rFonts w:ascii="仿宋_GB2312" w:eastAsia="仿宋_GB2312" w:hAnsi="宋体" w:hint="eastAsia"/>
                <w:color w:val="000000"/>
                <w:sz w:val="32"/>
                <w:szCs w:val="32"/>
              </w:rPr>
              <w:t>国教院字</w:t>
            </w:r>
            <w:proofErr w:type="gramEnd"/>
          </w:p>
        </w:tc>
        <w:tc>
          <w:tcPr>
            <w:tcW w:w="1985"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永久</w:t>
            </w:r>
          </w:p>
        </w:tc>
      </w:tr>
      <w:tr w:rsidR="00D528C4" w:rsidTr="00381DC0">
        <w:trPr>
          <w:trHeight w:val="481"/>
        </w:trPr>
        <w:tc>
          <w:tcPr>
            <w:tcW w:w="993"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2</w:t>
            </w:r>
          </w:p>
        </w:tc>
        <w:tc>
          <w:tcPr>
            <w:tcW w:w="5386" w:type="dxa"/>
          </w:tcPr>
          <w:p w:rsidR="00D528C4" w:rsidRDefault="00D528C4" w:rsidP="00381DC0">
            <w:pPr>
              <w:rPr>
                <w:rFonts w:ascii="仿宋_GB2312" w:eastAsia="仿宋_GB2312" w:hAnsi="宋体"/>
                <w:color w:val="000000"/>
                <w:sz w:val="32"/>
                <w:szCs w:val="32"/>
              </w:rPr>
            </w:pPr>
            <w:r>
              <w:rPr>
                <w:rFonts w:ascii="仿宋_GB2312" w:eastAsia="仿宋_GB2312" w:hAnsi="宋体" w:hint="eastAsia"/>
                <w:color w:val="000000"/>
                <w:sz w:val="32"/>
                <w:szCs w:val="32"/>
              </w:rPr>
              <w:t>相关签报批复</w:t>
            </w:r>
          </w:p>
        </w:tc>
        <w:tc>
          <w:tcPr>
            <w:tcW w:w="1985"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永久</w:t>
            </w:r>
          </w:p>
        </w:tc>
      </w:tr>
      <w:tr w:rsidR="00D528C4" w:rsidTr="00381DC0">
        <w:tc>
          <w:tcPr>
            <w:tcW w:w="993"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3</w:t>
            </w:r>
          </w:p>
        </w:tc>
        <w:tc>
          <w:tcPr>
            <w:tcW w:w="5386" w:type="dxa"/>
          </w:tcPr>
          <w:p w:rsidR="00D528C4" w:rsidRDefault="00D528C4" w:rsidP="00381DC0">
            <w:pPr>
              <w:rPr>
                <w:rFonts w:ascii="仿宋_GB2312" w:eastAsia="仿宋_GB2312" w:hAnsi="宋体"/>
                <w:color w:val="000000"/>
                <w:sz w:val="32"/>
                <w:szCs w:val="32"/>
              </w:rPr>
            </w:pPr>
            <w:r>
              <w:rPr>
                <w:rFonts w:ascii="仿宋_GB2312" w:eastAsia="仿宋_GB2312" w:hAnsi="宋体" w:hint="eastAsia"/>
                <w:color w:val="000000"/>
                <w:sz w:val="32"/>
                <w:szCs w:val="32"/>
              </w:rPr>
              <w:t>重要院外来文</w:t>
            </w:r>
          </w:p>
        </w:tc>
        <w:tc>
          <w:tcPr>
            <w:tcW w:w="1985"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永久</w:t>
            </w:r>
          </w:p>
        </w:tc>
      </w:tr>
      <w:tr w:rsidR="00D528C4" w:rsidTr="00381DC0">
        <w:tc>
          <w:tcPr>
            <w:tcW w:w="993"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4</w:t>
            </w:r>
          </w:p>
        </w:tc>
        <w:tc>
          <w:tcPr>
            <w:tcW w:w="5386" w:type="dxa"/>
          </w:tcPr>
          <w:p w:rsidR="00D528C4" w:rsidRDefault="00D528C4" w:rsidP="00381DC0">
            <w:pPr>
              <w:rPr>
                <w:rFonts w:ascii="仿宋_GB2312" w:eastAsia="仿宋_GB2312" w:hAnsi="宋体"/>
                <w:color w:val="000000"/>
                <w:sz w:val="32"/>
                <w:szCs w:val="32"/>
              </w:rPr>
            </w:pPr>
            <w:r>
              <w:rPr>
                <w:rFonts w:ascii="仿宋_GB2312" w:eastAsia="仿宋_GB2312" w:hAnsi="宋体" w:hint="eastAsia"/>
                <w:color w:val="000000"/>
                <w:sz w:val="32"/>
                <w:szCs w:val="32"/>
              </w:rPr>
              <w:t>会议纪要</w:t>
            </w:r>
          </w:p>
        </w:tc>
        <w:tc>
          <w:tcPr>
            <w:tcW w:w="1985"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永久</w:t>
            </w:r>
          </w:p>
        </w:tc>
      </w:tr>
      <w:tr w:rsidR="00D528C4" w:rsidTr="00381DC0">
        <w:tc>
          <w:tcPr>
            <w:tcW w:w="993"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5</w:t>
            </w:r>
          </w:p>
        </w:tc>
        <w:tc>
          <w:tcPr>
            <w:tcW w:w="5386" w:type="dxa"/>
          </w:tcPr>
          <w:p w:rsidR="00D528C4" w:rsidRDefault="00D528C4" w:rsidP="00381DC0">
            <w:pPr>
              <w:rPr>
                <w:rFonts w:ascii="仿宋_GB2312" w:eastAsia="仿宋_GB2312" w:hAnsi="宋体"/>
                <w:color w:val="000000"/>
                <w:sz w:val="32"/>
                <w:szCs w:val="32"/>
              </w:rPr>
            </w:pPr>
            <w:proofErr w:type="gramStart"/>
            <w:r>
              <w:rPr>
                <w:rFonts w:ascii="仿宋_GB2312" w:eastAsia="仿宋_GB2312" w:hAnsi="宋体" w:hint="eastAsia"/>
                <w:color w:val="000000"/>
                <w:sz w:val="32"/>
                <w:szCs w:val="32"/>
              </w:rPr>
              <w:t>院党字</w:t>
            </w:r>
            <w:proofErr w:type="gramEnd"/>
          </w:p>
        </w:tc>
        <w:tc>
          <w:tcPr>
            <w:tcW w:w="1985"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永久</w:t>
            </w:r>
          </w:p>
        </w:tc>
      </w:tr>
      <w:tr w:rsidR="00D528C4" w:rsidTr="00381DC0">
        <w:tc>
          <w:tcPr>
            <w:tcW w:w="993"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6</w:t>
            </w:r>
          </w:p>
        </w:tc>
        <w:tc>
          <w:tcPr>
            <w:tcW w:w="5386" w:type="dxa"/>
          </w:tcPr>
          <w:p w:rsidR="00D528C4" w:rsidRDefault="00D528C4" w:rsidP="00381DC0">
            <w:pPr>
              <w:rPr>
                <w:rFonts w:ascii="仿宋_GB2312" w:eastAsia="仿宋_GB2312" w:hAnsi="宋体"/>
                <w:color w:val="000000"/>
                <w:sz w:val="32"/>
                <w:szCs w:val="32"/>
              </w:rPr>
            </w:pPr>
            <w:proofErr w:type="gramStart"/>
            <w:r>
              <w:rPr>
                <w:rFonts w:ascii="仿宋_GB2312" w:eastAsia="仿宋_GB2312" w:hAnsi="宋体" w:hint="eastAsia"/>
                <w:color w:val="000000"/>
                <w:sz w:val="32"/>
                <w:szCs w:val="32"/>
              </w:rPr>
              <w:t>院字</w:t>
            </w:r>
            <w:proofErr w:type="gramEnd"/>
          </w:p>
        </w:tc>
        <w:tc>
          <w:tcPr>
            <w:tcW w:w="1985"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永久</w:t>
            </w:r>
          </w:p>
        </w:tc>
      </w:tr>
      <w:tr w:rsidR="00D528C4" w:rsidTr="00381DC0">
        <w:tc>
          <w:tcPr>
            <w:tcW w:w="993"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7</w:t>
            </w:r>
          </w:p>
        </w:tc>
        <w:tc>
          <w:tcPr>
            <w:tcW w:w="5386" w:type="dxa"/>
          </w:tcPr>
          <w:p w:rsidR="00D528C4" w:rsidRDefault="00D528C4" w:rsidP="00381DC0">
            <w:pPr>
              <w:rPr>
                <w:rFonts w:ascii="仿宋_GB2312" w:eastAsia="仿宋_GB2312" w:hAnsi="宋体"/>
                <w:color w:val="000000"/>
                <w:sz w:val="32"/>
                <w:szCs w:val="32"/>
              </w:rPr>
            </w:pPr>
            <w:proofErr w:type="gramStart"/>
            <w:r>
              <w:rPr>
                <w:rFonts w:ascii="仿宋_GB2312" w:eastAsia="仿宋_GB2312" w:hAnsi="宋体" w:hint="eastAsia"/>
                <w:color w:val="000000"/>
                <w:sz w:val="32"/>
                <w:szCs w:val="32"/>
              </w:rPr>
              <w:t>院纪字</w:t>
            </w:r>
            <w:proofErr w:type="gramEnd"/>
          </w:p>
        </w:tc>
        <w:tc>
          <w:tcPr>
            <w:tcW w:w="1985"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永久</w:t>
            </w:r>
          </w:p>
        </w:tc>
      </w:tr>
      <w:tr w:rsidR="00D528C4" w:rsidTr="00381DC0">
        <w:tc>
          <w:tcPr>
            <w:tcW w:w="993"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8</w:t>
            </w:r>
          </w:p>
        </w:tc>
        <w:tc>
          <w:tcPr>
            <w:tcW w:w="5386" w:type="dxa"/>
          </w:tcPr>
          <w:p w:rsidR="00D528C4" w:rsidRDefault="00D528C4" w:rsidP="00381DC0">
            <w:pPr>
              <w:rPr>
                <w:rFonts w:ascii="仿宋_GB2312" w:eastAsia="仿宋_GB2312" w:hAnsi="宋体"/>
                <w:color w:val="000000"/>
                <w:sz w:val="32"/>
                <w:szCs w:val="32"/>
              </w:rPr>
            </w:pPr>
            <w:r>
              <w:rPr>
                <w:rFonts w:ascii="仿宋_GB2312" w:eastAsia="仿宋_GB2312" w:hAnsi="宋体" w:hint="eastAsia"/>
                <w:color w:val="000000"/>
                <w:sz w:val="32"/>
                <w:szCs w:val="32"/>
              </w:rPr>
              <w:t>部门签报</w:t>
            </w:r>
          </w:p>
        </w:tc>
        <w:tc>
          <w:tcPr>
            <w:tcW w:w="1985"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永久</w:t>
            </w:r>
          </w:p>
        </w:tc>
      </w:tr>
      <w:tr w:rsidR="00D528C4" w:rsidTr="00381DC0">
        <w:tc>
          <w:tcPr>
            <w:tcW w:w="993" w:type="dxa"/>
          </w:tcPr>
          <w:p w:rsidR="00D528C4" w:rsidRDefault="00D528C4" w:rsidP="00381DC0">
            <w:pPr>
              <w:jc w:val="center"/>
              <w:rPr>
                <w:rFonts w:ascii="仿宋_GB2312" w:eastAsia="仿宋_GB2312" w:hAnsi="宋体"/>
                <w:sz w:val="32"/>
                <w:szCs w:val="32"/>
              </w:rPr>
            </w:pPr>
            <w:r>
              <w:rPr>
                <w:rFonts w:ascii="仿宋_GB2312" w:eastAsia="仿宋_GB2312" w:hAnsi="宋体"/>
                <w:sz w:val="32"/>
                <w:szCs w:val="32"/>
              </w:rPr>
              <w:t>9</w:t>
            </w:r>
          </w:p>
        </w:tc>
        <w:tc>
          <w:tcPr>
            <w:tcW w:w="5386" w:type="dxa"/>
          </w:tcPr>
          <w:p w:rsidR="00D528C4" w:rsidRDefault="00D528C4" w:rsidP="00381DC0">
            <w:pPr>
              <w:rPr>
                <w:rFonts w:ascii="仿宋_GB2312" w:eastAsia="仿宋_GB2312" w:hAnsi="宋体"/>
                <w:color w:val="000000"/>
                <w:sz w:val="32"/>
                <w:szCs w:val="32"/>
              </w:rPr>
            </w:pPr>
            <w:r>
              <w:rPr>
                <w:rFonts w:ascii="仿宋_GB2312" w:eastAsia="仿宋_GB2312" w:hAnsi="宋体" w:hint="eastAsia"/>
                <w:color w:val="000000"/>
                <w:sz w:val="32"/>
                <w:szCs w:val="32"/>
              </w:rPr>
              <w:t>国教院函字</w:t>
            </w:r>
          </w:p>
        </w:tc>
        <w:tc>
          <w:tcPr>
            <w:tcW w:w="1985"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永久</w:t>
            </w:r>
          </w:p>
        </w:tc>
      </w:tr>
      <w:tr w:rsidR="00D528C4" w:rsidTr="00381DC0">
        <w:tc>
          <w:tcPr>
            <w:tcW w:w="993"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1</w:t>
            </w:r>
            <w:r>
              <w:rPr>
                <w:rFonts w:ascii="仿宋_GB2312" w:eastAsia="仿宋_GB2312" w:hAnsi="宋体"/>
                <w:sz w:val="32"/>
                <w:szCs w:val="32"/>
              </w:rPr>
              <w:t>0</w:t>
            </w:r>
          </w:p>
        </w:tc>
        <w:tc>
          <w:tcPr>
            <w:tcW w:w="5386" w:type="dxa"/>
          </w:tcPr>
          <w:p w:rsidR="00D528C4" w:rsidRDefault="00D528C4" w:rsidP="00381DC0">
            <w:pPr>
              <w:rPr>
                <w:rFonts w:ascii="仿宋_GB2312" w:eastAsia="仿宋_GB2312" w:hAnsi="宋体"/>
                <w:color w:val="000000"/>
                <w:sz w:val="32"/>
                <w:szCs w:val="32"/>
              </w:rPr>
            </w:pPr>
            <w:proofErr w:type="gramStart"/>
            <w:r>
              <w:rPr>
                <w:rFonts w:ascii="仿宋_GB2312" w:eastAsia="仿宋_GB2312" w:hAnsi="宋体" w:hint="eastAsia"/>
                <w:color w:val="000000"/>
                <w:sz w:val="32"/>
                <w:szCs w:val="32"/>
              </w:rPr>
              <w:t>国教院教字</w:t>
            </w:r>
            <w:proofErr w:type="gramEnd"/>
          </w:p>
        </w:tc>
        <w:tc>
          <w:tcPr>
            <w:tcW w:w="1985"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永久</w:t>
            </w:r>
          </w:p>
        </w:tc>
      </w:tr>
      <w:tr w:rsidR="00D528C4" w:rsidTr="00381DC0">
        <w:tc>
          <w:tcPr>
            <w:tcW w:w="993"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1</w:t>
            </w:r>
            <w:r>
              <w:rPr>
                <w:rFonts w:ascii="仿宋_GB2312" w:eastAsia="仿宋_GB2312" w:hAnsi="宋体"/>
                <w:sz w:val="32"/>
                <w:szCs w:val="32"/>
              </w:rPr>
              <w:t>1</w:t>
            </w:r>
          </w:p>
        </w:tc>
        <w:tc>
          <w:tcPr>
            <w:tcW w:w="5386" w:type="dxa"/>
          </w:tcPr>
          <w:p w:rsidR="00D528C4" w:rsidRDefault="00D528C4" w:rsidP="00381DC0">
            <w:pPr>
              <w:rPr>
                <w:rFonts w:ascii="仿宋_GB2312" w:eastAsia="仿宋_GB2312" w:hAnsi="宋体"/>
                <w:color w:val="000000"/>
                <w:sz w:val="32"/>
                <w:szCs w:val="32"/>
              </w:rPr>
            </w:pPr>
            <w:r>
              <w:rPr>
                <w:rFonts w:ascii="仿宋_GB2312" w:eastAsia="仿宋_GB2312" w:hAnsi="宋体" w:hint="eastAsia"/>
                <w:color w:val="000000"/>
                <w:sz w:val="32"/>
                <w:szCs w:val="32"/>
              </w:rPr>
              <w:t>院办发/党政办发文</w:t>
            </w:r>
          </w:p>
        </w:tc>
        <w:tc>
          <w:tcPr>
            <w:tcW w:w="1985" w:type="dxa"/>
          </w:tcPr>
          <w:p w:rsidR="00D528C4" w:rsidRDefault="00D528C4" w:rsidP="00381DC0">
            <w:pPr>
              <w:jc w:val="center"/>
              <w:rPr>
                <w:rFonts w:ascii="仿宋_GB2312" w:eastAsia="仿宋_GB2312" w:hAnsi="宋体"/>
                <w:sz w:val="32"/>
                <w:szCs w:val="32"/>
              </w:rPr>
            </w:pPr>
            <w:r>
              <w:rPr>
                <w:rFonts w:ascii="仿宋_GB2312" w:eastAsia="仿宋_GB2312" w:hAnsi="宋体"/>
                <w:sz w:val="32"/>
                <w:szCs w:val="32"/>
              </w:rPr>
              <w:t>30</w:t>
            </w:r>
            <w:r>
              <w:rPr>
                <w:rFonts w:ascii="仿宋_GB2312" w:eastAsia="仿宋_GB2312" w:hAnsi="宋体" w:hint="eastAsia"/>
                <w:sz w:val="32"/>
                <w:szCs w:val="32"/>
              </w:rPr>
              <w:t>年</w:t>
            </w:r>
          </w:p>
        </w:tc>
      </w:tr>
      <w:tr w:rsidR="00D528C4" w:rsidTr="00381DC0">
        <w:tc>
          <w:tcPr>
            <w:tcW w:w="993"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1</w:t>
            </w:r>
            <w:r>
              <w:rPr>
                <w:rFonts w:ascii="仿宋_GB2312" w:eastAsia="仿宋_GB2312" w:hAnsi="宋体"/>
                <w:sz w:val="32"/>
                <w:szCs w:val="32"/>
              </w:rPr>
              <w:t>2</w:t>
            </w:r>
          </w:p>
        </w:tc>
        <w:tc>
          <w:tcPr>
            <w:tcW w:w="5386" w:type="dxa"/>
          </w:tcPr>
          <w:p w:rsidR="00D528C4" w:rsidRDefault="00D528C4" w:rsidP="00381DC0">
            <w:pPr>
              <w:rPr>
                <w:rFonts w:ascii="仿宋_GB2312" w:eastAsia="仿宋_GB2312" w:hAnsi="宋体"/>
                <w:color w:val="FF0000"/>
                <w:sz w:val="32"/>
                <w:szCs w:val="32"/>
              </w:rPr>
            </w:pPr>
            <w:r>
              <w:rPr>
                <w:rFonts w:ascii="仿宋_GB2312" w:eastAsia="仿宋_GB2312" w:hAnsi="宋体" w:hint="eastAsia"/>
                <w:color w:val="000000"/>
                <w:sz w:val="32"/>
                <w:szCs w:val="32"/>
              </w:rPr>
              <w:t>与上述纸质档案对应的电子档案</w:t>
            </w:r>
          </w:p>
        </w:tc>
        <w:tc>
          <w:tcPr>
            <w:tcW w:w="1985" w:type="dxa"/>
          </w:tcPr>
          <w:p w:rsidR="00D528C4" w:rsidRDefault="00D528C4" w:rsidP="00381DC0">
            <w:pPr>
              <w:jc w:val="center"/>
              <w:rPr>
                <w:rFonts w:ascii="仿宋_GB2312" w:eastAsia="仿宋_GB2312" w:hAnsi="宋体"/>
                <w:color w:val="FF0000"/>
                <w:sz w:val="32"/>
                <w:szCs w:val="32"/>
              </w:rPr>
            </w:pPr>
            <w:r>
              <w:rPr>
                <w:rFonts w:ascii="仿宋_GB2312" w:eastAsia="仿宋_GB2312" w:hAnsi="宋体" w:hint="eastAsia"/>
                <w:sz w:val="32"/>
                <w:szCs w:val="32"/>
              </w:rPr>
              <w:t>永久</w:t>
            </w:r>
          </w:p>
        </w:tc>
      </w:tr>
    </w:tbl>
    <w:p w:rsidR="00D528C4" w:rsidRDefault="00D528C4" w:rsidP="00D528C4">
      <w:pPr>
        <w:tabs>
          <w:tab w:val="left" w:pos="567"/>
        </w:tabs>
        <w:spacing w:line="560" w:lineRule="exact"/>
        <w:ind w:firstLineChars="200" w:firstLine="640"/>
        <w:rPr>
          <w:rFonts w:ascii="仿宋_GB2312" w:eastAsia="仿宋_GB2312"/>
          <w:sz w:val="32"/>
          <w:szCs w:val="32"/>
        </w:rPr>
      </w:pPr>
      <w:r>
        <w:rPr>
          <w:rFonts w:ascii="仿宋_GB2312" w:eastAsia="仿宋_GB2312" w:hint="eastAsia"/>
          <w:sz w:val="32"/>
          <w:szCs w:val="32"/>
        </w:rPr>
        <w:t>（二）培训教学类：主要包括教务管理、学员培训教学等活动中形成的具有保存价值的各种载体的文件材料。具体</w:t>
      </w:r>
      <w:r>
        <w:rPr>
          <w:rFonts w:ascii="仿宋_GB2312" w:eastAsia="仿宋_GB2312" w:hint="eastAsia"/>
          <w:sz w:val="32"/>
          <w:szCs w:val="32"/>
        </w:rPr>
        <w:lastRenderedPageBreak/>
        <w:t>归档范围为培训项目从前期立项到后期评估的全过程文件，档案保管内容详见《国家教育行政学院培训教学档案管理工作实施细则》。保管期限为永久。立档部门为教务部。</w:t>
      </w:r>
    </w:p>
    <w:p w:rsidR="00D528C4" w:rsidRDefault="00D528C4" w:rsidP="00D528C4">
      <w:pPr>
        <w:tabs>
          <w:tab w:val="left" w:pos="567"/>
        </w:tabs>
        <w:spacing w:line="560" w:lineRule="exact"/>
        <w:ind w:firstLineChars="200" w:firstLine="640"/>
        <w:jc w:val="center"/>
        <w:rPr>
          <w:rFonts w:ascii="仿宋_GB2312" w:eastAsia="仿宋_GB2312"/>
          <w:sz w:val="32"/>
          <w:szCs w:val="32"/>
        </w:rPr>
      </w:pPr>
      <w:r>
        <w:rPr>
          <w:rFonts w:ascii="仿宋_GB2312" w:eastAsia="仿宋_GB2312" w:hint="eastAsia"/>
          <w:sz w:val="32"/>
          <w:szCs w:val="32"/>
        </w:rPr>
        <w:t>表格2 培训教学档案归档范围和保管期限表</w:t>
      </w:r>
    </w:p>
    <w:tbl>
      <w:tblPr>
        <w:tblW w:w="10349"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2977"/>
        <w:gridCol w:w="1984"/>
        <w:gridCol w:w="2410"/>
        <w:gridCol w:w="1985"/>
      </w:tblGrid>
      <w:tr w:rsidR="00D528C4" w:rsidTr="00381DC0">
        <w:tc>
          <w:tcPr>
            <w:tcW w:w="993" w:type="dxa"/>
            <w:vMerge w:val="restart"/>
            <w:vAlign w:val="center"/>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序号</w:t>
            </w:r>
          </w:p>
        </w:tc>
        <w:tc>
          <w:tcPr>
            <w:tcW w:w="2977" w:type="dxa"/>
            <w:vMerge w:val="restart"/>
            <w:vAlign w:val="center"/>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类 目 名 称</w:t>
            </w:r>
          </w:p>
        </w:tc>
        <w:tc>
          <w:tcPr>
            <w:tcW w:w="4394" w:type="dxa"/>
            <w:gridSpan w:val="2"/>
            <w:vAlign w:val="center"/>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班级类型</w:t>
            </w:r>
          </w:p>
        </w:tc>
        <w:tc>
          <w:tcPr>
            <w:tcW w:w="1985" w:type="dxa"/>
            <w:vMerge w:val="restart"/>
            <w:vAlign w:val="center"/>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保 管 期 限</w:t>
            </w:r>
          </w:p>
        </w:tc>
      </w:tr>
      <w:tr w:rsidR="00D528C4" w:rsidTr="00381DC0">
        <w:tc>
          <w:tcPr>
            <w:tcW w:w="993" w:type="dxa"/>
            <w:vMerge/>
          </w:tcPr>
          <w:p w:rsidR="00D528C4" w:rsidRDefault="00D528C4" w:rsidP="00381DC0">
            <w:pPr>
              <w:jc w:val="center"/>
              <w:rPr>
                <w:rFonts w:ascii="仿宋_GB2312" w:eastAsia="仿宋_GB2312" w:hAnsi="宋体"/>
                <w:sz w:val="32"/>
                <w:szCs w:val="32"/>
              </w:rPr>
            </w:pPr>
          </w:p>
        </w:tc>
        <w:tc>
          <w:tcPr>
            <w:tcW w:w="2977" w:type="dxa"/>
            <w:vMerge/>
          </w:tcPr>
          <w:p w:rsidR="00D528C4" w:rsidRDefault="00D528C4" w:rsidP="00381DC0">
            <w:pPr>
              <w:jc w:val="center"/>
              <w:rPr>
                <w:rFonts w:ascii="仿宋_GB2312" w:eastAsia="仿宋_GB2312" w:hAnsi="宋体"/>
                <w:sz w:val="32"/>
                <w:szCs w:val="32"/>
              </w:rPr>
            </w:pPr>
          </w:p>
        </w:tc>
        <w:tc>
          <w:tcPr>
            <w:tcW w:w="1984"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规划项目</w:t>
            </w:r>
          </w:p>
        </w:tc>
        <w:tc>
          <w:tcPr>
            <w:tcW w:w="2410"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委托/自主项目</w:t>
            </w:r>
          </w:p>
        </w:tc>
        <w:tc>
          <w:tcPr>
            <w:tcW w:w="1985" w:type="dxa"/>
            <w:vMerge/>
            <w:vAlign w:val="center"/>
          </w:tcPr>
          <w:p w:rsidR="00D528C4" w:rsidRDefault="00D528C4" w:rsidP="00381DC0">
            <w:pPr>
              <w:jc w:val="center"/>
              <w:rPr>
                <w:rFonts w:ascii="仿宋_GB2312" w:eastAsia="仿宋_GB2312" w:hAnsi="宋体"/>
                <w:sz w:val="32"/>
                <w:szCs w:val="32"/>
              </w:rPr>
            </w:pPr>
          </w:p>
        </w:tc>
      </w:tr>
      <w:tr w:rsidR="00D528C4" w:rsidTr="00381DC0">
        <w:trPr>
          <w:trHeight w:val="481"/>
        </w:trPr>
        <w:tc>
          <w:tcPr>
            <w:tcW w:w="993"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1</w:t>
            </w:r>
          </w:p>
        </w:tc>
        <w:tc>
          <w:tcPr>
            <w:tcW w:w="2977" w:type="dxa"/>
          </w:tcPr>
          <w:p w:rsidR="00D528C4" w:rsidRDefault="00D528C4" w:rsidP="00381DC0">
            <w:pPr>
              <w:rPr>
                <w:rFonts w:ascii="仿宋_GB2312" w:eastAsia="仿宋_GB2312" w:hAnsi="宋体"/>
                <w:sz w:val="32"/>
                <w:szCs w:val="32"/>
              </w:rPr>
            </w:pPr>
            <w:r w:rsidRPr="002C3E2C">
              <w:rPr>
                <w:rFonts w:ascii="仿宋_GB2312" w:eastAsia="仿宋_GB2312" w:hAnsi="宋体" w:hint="eastAsia"/>
                <w:color w:val="000000"/>
                <w:sz w:val="32"/>
                <w:szCs w:val="32"/>
              </w:rPr>
              <w:t>培训通知/协议</w:t>
            </w:r>
            <w:r>
              <w:rPr>
                <w:rFonts w:ascii="宋体" w:eastAsia="宋体" w:hAnsi="宋体" w:cs="宋体" w:hint="eastAsia"/>
                <w:b/>
                <w:bCs/>
                <w:color w:val="000000"/>
                <w:kern w:val="0"/>
                <w:sz w:val="26"/>
                <w:szCs w:val="26"/>
              </w:rPr>
              <w:t>*</w:t>
            </w:r>
          </w:p>
        </w:tc>
        <w:tc>
          <w:tcPr>
            <w:tcW w:w="1984" w:type="dxa"/>
          </w:tcPr>
          <w:p w:rsidR="00D528C4" w:rsidRDefault="00D528C4" w:rsidP="00381DC0">
            <w:pPr>
              <w:jc w:val="center"/>
              <w:rPr>
                <w:rFonts w:ascii="仿宋_GB2312" w:eastAsia="仿宋_GB2312" w:hAnsi="宋体"/>
                <w:sz w:val="32"/>
                <w:szCs w:val="32"/>
              </w:rPr>
            </w:pPr>
          </w:p>
        </w:tc>
        <w:tc>
          <w:tcPr>
            <w:tcW w:w="2410" w:type="dxa"/>
          </w:tcPr>
          <w:p w:rsidR="00D528C4" w:rsidRDefault="00D528C4" w:rsidP="00381DC0">
            <w:pPr>
              <w:jc w:val="center"/>
              <w:rPr>
                <w:rFonts w:ascii="仿宋_GB2312" w:eastAsia="仿宋_GB2312" w:hAnsi="宋体"/>
                <w:sz w:val="32"/>
                <w:szCs w:val="32"/>
              </w:rPr>
            </w:pPr>
          </w:p>
        </w:tc>
        <w:tc>
          <w:tcPr>
            <w:tcW w:w="1985"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永久</w:t>
            </w:r>
          </w:p>
        </w:tc>
      </w:tr>
      <w:tr w:rsidR="00D528C4" w:rsidTr="00381DC0">
        <w:tc>
          <w:tcPr>
            <w:tcW w:w="993"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2</w:t>
            </w:r>
          </w:p>
        </w:tc>
        <w:tc>
          <w:tcPr>
            <w:tcW w:w="2977" w:type="dxa"/>
          </w:tcPr>
          <w:p w:rsidR="00D528C4" w:rsidRDefault="00D528C4" w:rsidP="00381DC0">
            <w:pPr>
              <w:rPr>
                <w:rFonts w:ascii="仿宋_GB2312" w:eastAsia="仿宋_GB2312" w:hAnsi="宋体"/>
                <w:color w:val="000000"/>
                <w:sz w:val="32"/>
                <w:szCs w:val="32"/>
              </w:rPr>
            </w:pPr>
            <w:r>
              <w:rPr>
                <w:rFonts w:ascii="仿宋_GB2312" w:eastAsia="仿宋_GB2312" w:hAnsi="宋体" w:hint="eastAsia"/>
                <w:color w:val="000000"/>
                <w:sz w:val="32"/>
                <w:szCs w:val="32"/>
              </w:rPr>
              <w:t>培训手册</w:t>
            </w:r>
            <w:r>
              <w:rPr>
                <w:rFonts w:ascii="宋体" w:eastAsia="宋体" w:hAnsi="宋体" w:cs="宋体" w:hint="eastAsia"/>
                <w:b/>
                <w:bCs/>
                <w:color w:val="000000"/>
                <w:kern w:val="0"/>
                <w:sz w:val="26"/>
                <w:szCs w:val="26"/>
              </w:rPr>
              <w:t>*</w:t>
            </w:r>
          </w:p>
        </w:tc>
        <w:tc>
          <w:tcPr>
            <w:tcW w:w="1984" w:type="dxa"/>
          </w:tcPr>
          <w:p w:rsidR="00D528C4" w:rsidRDefault="00D528C4" w:rsidP="00381DC0">
            <w:pPr>
              <w:jc w:val="center"/>
              <w:rPr>
                <w:rFonts w:ascii="仿宋_GB2312" w:eastAsia="仿宋_GB2312" w:hAnsi="宋体"/>
                <w:sz w:val="32"/>
                <w:szCs w:val="32"/>
              </w:rPr>
            </w:pPr>
          </w:p>
        </w:tc>
        <w:tc>
          <w:tcPr>
            <w:tcW w:w="2410" w:type="dxa"/>
          </w:tcPr>
          <w:p w:rsidR="00D528C4" w:rsidRDefault="00D528C4" w:rsidP="00381DC0">
            <w:pPr>
              <w:jc w:val="center"/>
              <w:rPr>
                <w:rFonts w:ascii="仿宋_GB2312" w:eastAsia="仿宋_GB2312" w:hAnsi="宋体"/>
                <w:sz w:val="32"/>
                <w:szCs w:val="32"/>
              </w:rPr>
            </w:pPr>
          </w:p>
        </w:tc>
        <w:tc>
          <w:tcPr>
            <w:tcW w:w="1985"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永久</w:t>
            </w:r>
          </w:p>
        </w:tc>
      </w:tr>
      <w:tr w:rsidR="00D528C4" w:rsidTr="00381DC0">
        <w:tc>
          <w:tcPr>
            <w:tcW w:w="993"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3</w:t>
            </w:r>
          </w:p>
        </w:tc>
        <w:tc>
          <w:tcPr>
            <w:tcW w:w="2977" w:type="dxa"/>
          </w:tcPr>
          <w:p w:rsidR="00D528C4" w:rsidRDefault="00D528C4" w:rsidP="00381DC0">
            <w:pPr>
              <w:rPr>
                <w:rFonts w:ascii="仿宋_GB2312" w:eastAsia="仿宋_GB2312" w:hAnsi="宋体"/>
                <w:color w:val="000000"/>
                <w:sz w:val="32"/>
                <w:szCs w:val="32"/>
              </w:rPr>
            </w:pPr>
            <w:r>
              <w:rPr>
                <w:rFonts w:ascii="仿宋_GB2312" w:eastAsia="仿宋_GB2312" w:hAnsi="宋体" w:hint="eastAsia"/>
                <w:color w:val="000000"/>
                <w:sz w:val="32"/>
                <w:szCs w:val="32"/>
              </w:rPr>
              <w:t>执行日程</w:t>
            </w:r>
            <w:r>
              <w:rPr>
                <w:rFonts w:ascii="宋体" w:eastAsia="宋体" w:hAnsi="宋体" w:cs="宋体" w:hint="eastAsia"/>
                <w:b/>
                <w:bCs/>
                <w:color w:val="000000"/>
                <w:kern w:val="0"/>
                <w:sz w:val="26"/>
                <w:szCs w:val="26"/>
              </w:rPr>
              <w:t>*</w:t>
            </w:r>
          </w:p>
        </w:tc>
        <w:tc>
          <w:tcPr>
            <w:tcW w:w="1984" w:type="dxa"/>
          </w:tcPr>
          <w:p w:rsidR="00D528C4" w:rsidRDefault="00D528C4" w:rsidP="00381DC0">
            <w:pPr>
              <w:jc w:val="center"/>
              <w:rPr>
                <w:rFonts w:ascii="仿宋_GB2312" w:eastAsia="仿宋_GB2312" w:hAnsi="宋体"/>
                <w:sz w:val="32"/>
                <w:szCs w:val="32"/>
              </w:rPr>
            </w:pPr>
          </w:p>
        </w:tc>
        <w:tc>
          <w:tcPr>
            <w:tcW w:w="2410" w:type="dxa"/>
          </w:tcPr>
          <w:p w:rsidR="00D528C4" w:rsidRDefault="00D528C4" w:rsidP="00381DC0">
            <w:pPr>
              <w:jc w:val="center"/>
              <w:rPr>
                <w:rFonts w:ascii="仿宋_GB2312" w:eastAsia="仿宋_GB2312" w:hAnsi="宋体"/>
                <w:sz w:val="32"/>
                <w:szCs w:val="32"/>
              </w:rPr>
            </w:pPr>
          </w:p>
        </w:tc>
        <w:tc>
          <w:tcPr>
            <w:tcW w:w="1985"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永久</w:t>
            </w:r>
          </w:p>
        </w:tc>
      </w:tr>
      <w:tr w:rsidR="00D528C4" w:rsidTr="00381DC0">
        <w:tc>
          <w:tcPr>
            <w:tcW w:w="993"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4</w:t>
            </w:r>
          </w:p>
        </w:tc>
        <w:tc>
          <w:tcPr>
            <w:tcW w:w="2977" w:type="dxa"/>
          </w:tcPr>
          <w:p w:rsidR="00D528C4" w:rsidRDefault="00D528C4" w:rsidP="00381DC0">
            <w:pPr>
              <w:rPr>
                <w:rFonts w:ascii="仿宋_GB2312" w:eastAsia="仿宋_GB2312" w:hAnsi="宋体"/>
                <w:color w:val="000000"/>
                <w:sz w:val="32"/>
                <w:szCs w:val="32"/>
              </w:rPr>
            </w:pPr>
            <w:r>
              <w:rPr>
                <w:rFonts w:ascii="仿宋_GB2312" w:eastAsia="仿宋_GB2312" w:hAnsi="宋体" w:hint="eastAsia"/>
                <w:color w:val="000000"/>
                <w:sz w:val="32"/>
                <w:szCs w:val="32"/>
              </w:rPr>
              <w:t>学员名单</w:t>
            </w:r>
            <w:r>
              <w:rPr>
                <w:rFonts w:ascii="宋体" w:eastAsia="宋体" w:hAnsi="宋体" w:cs="宋体" w:hint="eastAsia"/>
                <w:b/>
                <w:bCs/>
                <w:color w:val="000000"/>
                <w:kern w:val="0"/>
                <w:sz w:val="26"/>
                <w:szCs w:val="26"/>
              </w:rPr>
              <w:t>*</w:t>
            </w:r>
          </w:p>
        </w:tc>
        <w:tc>
          <w:tcPr>
            <w:tcW w:w="1984" w:type="dxa"/>
          </w:tcPr>
          <w:p w:rsidR="00D528C4" w:rsidRDefault="00D528C4" w:rsidP="00381DC0">
            <w:pPr>
              <w:jc w:val="center"/>
              <w:rPr>
                <w:rFonts w:ascii="仿宋_GB2312" w:eastAsia="仿宋_GB2312" w:hAnsi="宋体"/>
                <w:sz w:val="32"/>
                <w:szCs w:val="32"/>
              </w:rPr>
            </w:pPr>
          </w:p>
        </w:tc>
        <w:tc>
          <w:tcPr>
            <w:tcW w:w="2410" w:type="dxa"/>
          </w:tcPr>
          <w:p w:rsidR="00D528C4" w:rsidRDefault="00D528C4" w:rsidP="00381DC0">
            <w:pPr>
              <w:jc w:val="center"/>
              <w:rPr>
                <w:rFonts w:ascii="仿宋_GB2312" w:eastAsia="仿宋_GB2312" w:hAnsi="宋体"/>
                <w:sz w:val="32"/>
                <w:szCs w:val="32"/>
              </w:rPr>
            </w:pPr>
          </w:p>
        </w:tc>
        <w:tc>
          <w:tcPr>
            <w:tcW w:w="1985"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永久</w:t>
            </w:r>
          </w:p>
        </w:tc>
      </w:tr>
      <w:tr w:rsidR="00D528C4" w:rsidTr="00381DC0">
        <w:tc>
          <w:tcPr>
            <w:tcW w:w="993"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5</w:t>
            </w:r>
          </w:p>
        </w:tc>
        <w:tc>
          <w:tcPr>
            <w:tcW w:w="2977" w:type="dxa"/>
          </w:tcPr>
          <w:p w:rsidR="00D528C4" w:rsidRDefault="00D528C4" w:rsidP="00381DC0">
            <w:pPr>
              <w:rPr>
                <w:rFonts w:ascii="仿宋_GB2312" w:eastAsia="仿宋_GB2312" w:hAnsi="宋体"/>
                <w:color w:val="000000"/>
                <w:sz w:val="32"/>
                <w:szCs w:val="32"/>
              </w:rPr>
            </w:pPr>
            <w:r>
              <w:rPr>
                <w:rFonts w:ascii="仿宋_GB2312" w:eastAsia="仿宋_GB2312" w:hAnsi="宋体" w:hint="eastAsia"/>
                <w:sz w:val="32"/>
                <w:szCs w:val="32"/>
              </w:rPr>
              <w:t>学员签到表</w:t>
            </w:r>
            <w:r>
              <w:rPr>
                <w:rFonts w:ascii="宋体" w:eastAsia="宋体" w:hAnsi="宋体" w:cs="宋体" w:hint="eastAsia"/>
                <w:b/>
                <w:bCs/>
                <w:kern w:val="0"/>
                <w:sz w:val="26"/>
                <w:szCs w:val="26"/>
              </w:rPr>
              <w:t>*</w:t>
            </w:r>
          </w:p>
        </w:tc>
        <w:tc>
          <w:tcPr>
            <w:tcW w:w="1984" w:type="dxa"/>
          </w:tcPr>
          <w:p w:rsidR="00D528C4" w:rsidRDefault="00D528C4" w:rsidP="00381DC0">
            <w:pPr>
              <w:jc w:val="center"/>
              <w:rPr>
                <w:rFonts w:ascii="仿宋_GB2312" w:eastAsia="仿宋_GB2312" w:hAnsi="宋体"/>
                <w:sz w:val="32"/>
                <w:szCs w:val="32"/>
              </w:rPr>
            </w:pPr>
          </w:p>
        </w:tc>
        <w:tc>
          <w:tcPr>
            <w:tcW w:w="2410" w:type="dxa"/>
          </w:tcPr>
          <w:p w:rsidR="00D528C4" w:rsidRDefault="00D528C4" w:rsidP="00381DC0">
            <w:pPr>
              <w:jc w:val="center"/>
              <w:rPr>
                <w:rFonts w:ascii="仿宋_GB2312" w:eastAsia="仿宋_GB2312" w:hAnsi="宋体"/>
                <w:sz w:val="32"/>
                <w:szCs w:val="32"/>
              </w:rPr>
            </w:pPr>
          </w:p>
        </w:tc>
        <w:tc>
          <w:tcPr>
            <w:tcW w:w="1985"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永久</w:t>
            </w:r>
          </w:p>
        </w:tc>
      </w:tr>
      <w:tr w:rsidR="00D528C4" w:rsidTr="00381DC0">
        <w:tc>
          <w:tcPr>
            <w:tcW w:w="993"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6</w:t>
            </w:r>
          </w:p>
        </w:tc>
        <w:tc>
          <w:tcPr>
            <w:tcW w:w="2977" w:type="dxa"/>
          </w:tcPr>
          <w:p w:rsidR="00D528C4" w:rsidRDefault="00D528C4" w:rsidP="00381DC0">
            <w:pPr>
              <w:rPr>
                <w:rFonts w:ascii="仿宋_GB2312" w:eastAsia="仿宋_GB2312" w:hAnsi="宋体"/>
                <w:color w:val="000000"/>
                <w:sz w:val="32"/>
                <w:szCs w:val="32"/>
              </w:rPr>
            </w:pPr>
            <w:r>
              <w:rPr>
                <w:rFonts w:ascii="仿宋_GB2312" w:eastAsia="仿宋_GB2312" w:hAnsi="宋体" w:hint="eastAsia"/>
                <w:sz w:val="32"/>
                <w:szCs w:val="32"/>
              </w:rPr>
              <w:t>学员考勤表</w:t>
            </w:r>
            <w:r>
              <w:rPr>
                <w:rFonts w:ascii="宋体" w:eastAsia="宋体" w:hAnsi="宋体" w:cs="宋体" w:hint="eastAsia"/>
                <w:b/>
                <w:bCs/>
                <w:kern w:val="0"/>
                <w:sz w:val="26"/>
                <w:szCs w:val="26"/>
              </w:rPr>
              <w:t>*</w:t>
            </w:r>
          </w:p>
        </w:tc>
        <w:tc>
          <w:tcPr>
            <w:tcW w:w="1984" w:type="dxa"/>
          </w:tcPr>
          <w:p w:rsidR="00D528C4" w:rsidRDefault="00D528C4" w:rsidP="00381DC0">
            <w:pPr>
              <w:jc w:val="center"/>
              <w:rPr>
                <w:rFonts w:ascii="仿宋_GB2312" w:eastAsia="仿宋_GB2312" w:hAnsi="宋体"/>
                <w:sz w:val="32"/>
                <w:szCs w:val="32"/>
              </w:rPr>
            </w:pPr>
          </w:p>
        </w:tc>
        <w:tc>
          <w:tcPr>
            <w:tcW w:w="2410" w:type="dxa"/>
          </w:tcPr>
          <w:p w:rsidR="00D528C4" w:rsidRDefault="00D528C4" w:rsidP="00381DC0">
            <w:pPr>
              <w:jc w:val="center"/>
              <w:rPr>
                <w:rFonts w:ascii="仿宋_GB2312" w:eastAsia="仿宋_GB2312" w:hAnsi="宋体"/>
                <w:sz w:val="32"/>
                <w:szCs w:val="32"/>
              </w:rPr>
            </w:pPr>
          </w:p>
        </w:tc>
        <w:tc>
          <w:tcPr>
            <w:tcW w:w="1985"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永久</w:t>
            </w:r>
          </w:p>
        </w:tc>
      </w:tr>
      <w:tr w:rsidR="00D528C4" w:rsidTr="00381DC0">
        <w:tc>
          <w:tcPr>
            <w:tcW w:w="993"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7</w:t>
            </w:r>
          </w:p>
        </w:tc>
        <w:tc>
          <w:tcPr>
            <w:tcW w:w="2977" w:type="dxa"/>
          </w:tcPr>
          <w:p w:rsidR="00D528C4" w:rsidRDefault="00D528C4" w:rsidP="00381DC0">
            <w:pPr>
              <w:rPr>
                <w:rFonts w:ascii="仿宋_GB2312" w:eastAsia="仿宋_GB2312" w:hAnsi="宋体"/>
                <w:color w:val="000000"/>
                <w:sz w:val="32"/>
                <w:szCs w:val="32"/>
              </w:rPr>
            </w:pPr>
            <w:r>
              <w:rPr>
                <w:rFonts w:ascii="仿宋_GB2312" w:eastAsia="仿宋_GB2312" w:hAnsi="宋体" w:hint="eastAsia"/>
                <w:color w:val="000000"/>
                <w:sz w:val="32"/>
                <w:szCs w:val="32"/>
              </w:rPr>
              <w:t>讲课费发放表</w:t>
            </w:r>
            <w:r>
              <w:rPr>
                <w:rFonts w:ascii="宋体" w:eastAsia="宋体" w:hAnsi="宋体" w:cs="宋体" w:hint="eastAsia"/>
                <w:b/>
                <w:bCs/>
                <w:color w:val="000000"/>
                <w:kern w:val="0"/>
                <w:sz w:val="26"/>
                <w:szCs w:val="26"/>
              </w:rPr>
              <w:t>*</w:t>
            </w:r>
          </w:p>
        </w:tc>
        <w:tc>
          <w:tcPr>
            <w:tcW w:w="1984" w:type="dxa"/>
          </w:tcPr>
          <w:p w:rsidR="00D528C4" w:rsidRDefault="00D528C4" w:rsidP="00381DC0">
            <w:pPr>
              <w:jc w:val="center"/>
              <w:rPr>
                <w:rFonts w:ascii="仿宋_GB2312" w:eastAsia="仿宋_GB2312" w:hAnsi="宋体"/>
                <w:sz w:val="32"/>
                <w:szCs w:val="32"/>
              </w:rPr>
            </w:pPr>
          </w:p>
        </w:tc>
        <w:tc>
          <w:tcPr>
            <w:tcW w:w="2410" w:type="dxa"/>
          </w:tcPr>
          <w:p w:rsidR="00D528C4" w:rsidRDefault="00D528C4" w:rsidP="00381DC0">
            <w:pPr>
              <w:jc w:val="center"/>
              <w:rPr>
                <w:rFonts w:ascii="仿宋_GB2312" w:eastAsia="仿宋_GB2312" w:hAnsi="宋体"/>
                <w:sz w:val="32"/>
                <w:szCs w:val="32"/>
              </w:rPr>
            </w:pPr>
          </w:p>
        </w:tc>
        <w:tc>
          <w:tcPr>
            <w:tcW w:w="1985"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永久</w:t>
            </w:r>
          </w:p>
        </w:tc>
      </w:tr>
      <w:tr w:rsidR="00D528C4" w:rsidTr="00381DC0">
        <w:tc>
          <w:tcPr>
            <w:tcW w:w="993"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8</w:t>
            </w:r>
          </w:p>
        </w:tc>
        <w:tc>
          <w:tcPr>
            <w:tcW w:w="2977" w:type="dxa"/>
          </w:tcPr>
          <w:p w:rsidR="00D528C4" w:rsidRDefault="00D528C4" w:rsidP="00381DC0">
            <w:pPr>
              <w:rPr>
                <w:rFonts w:ascii="仿宋_GB2312" w:eastAsia="仿宋_GB2312" w:hAnsi="宋体"/>
                <w:sz w:val="32"/>
                <w:szCs w:val="32"/>
              </w:rPr>
            </w:pPr>
            <w:r>
              <w:rPr>
                <w:rFonts w:ascii="仿宋_GB2312" w:eastAsia="仿宋_GB2312" w:hAnsi="宋体" w:hint="eastAsia"/>
                <w:color w:val="000000"/>
                <w:sz w:val="32"/>
                <w:szCs w:val="32"/>
              </w:rPr>
              <w:t>教学总结</w:t>
            </w:r>
            <w:r>
              <w:rPr>
                <w:rFonts w:ascii="宋体" w:eastAsia="宋体" w:hAnsi="宋体" w:cs="宋体" w:hint="eastAsia"/>
                <w:b/>
                <w:bCs/>
                <w:color w:val="000000"/>
                <w:kern w:val="0"/>
                <w:sz w:val="26"/>
                <w:szCs w:val="26"/>
              </w:rPr>
              <w:t>*</w:t>
            </w:r>
          </w:p>
        </w:tc>
        <w:tc>
          <w:tcPr>
            <w:tcW w:w="1984" w:type="dxa"/>
          </w:tcPr>
          <w:p w:rsidR="00D528C4" w:rsidRDefault="00D528C4" w:rsidP="00381DC0">
            <w:pPr>
              <w:jc w:val="center"/>
              <w:rPr>
                <w:rFonts w:ascii="仿宋_GB2312" w:eastAsia="仿宋_GB2312" w:hAnsi="宋体"/>
                <w:sz w:val="32"/>
                <w:szCs w:val="32"/>
              </w:rPr>
            </w:pPr>
          </w:p>
        </w:tc>
        <w:tc>
          <w:tcPr>
            <w:tcW w:w="2410" w:type="dxa"/>
          </w:tcPr>
          <w:p w:rsidR="00D528C4" w:rsidRDefault="00D528C4" w:rsidP="00381DC0">
            <w:pPr>
              <w:jc w:val="center"/>
              <w:rPr>
                <w:rFonts w:ascii="仿宋_GB2312" w:eastAsia="仿宋_GB2312" w:hAnsi="宋体"/>
                <w:sz w:val="32"/>
                <w:szCs w:val="32"/>
              </w:rPr>
            </w:pPr>
          </w:p>
        </w:tc>
        <w:tc>
          <w:tcPr>
            <w:tcW w:w="1985"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永久</w:t>
            </w:r>
          </w:p>
        </w:tc>
      </w:tr>
      <w:tr w:rsidR="00D528C4" w:rsidTr="00381DC0">
        <w:tc>
          <w:tcPr>
            <w:tcW w:w="993" w:type="dxa"/>
          </w:tcPr>
          <w:p w:rsidR="00D528C4" w:rsidRDefault="00D528C4" w:rsidP="00381DC0">
            <w:pPr>
              <w:jc w:val="center"/>
              <w:rPr>
                <w:rFonts w:ascii="仿宋_GB2312" w:eastAsia="仿宋_GB2312" w:hAnsi="宋体"/>
                <w:sz w:val="32"/>
                <w:szCs w:val="32"/>
              </w:rPr>
            </w:pPr>
            <w:r>
              <w:rPr>
                <w:rFonts w:ascii="仿宋_GB2312" w:eastAsia="仿宋_GB2312" w:hAnsi="宋体"/>
                <w:sz w:val="32"/>
                <w:szCs w:val="32"/>
              </w:rPr>
              <w:t>9</w:t>
            </w:r>
          </w:p>
        </w:tc>
        <w:tc>
          <w:tcPr>
            <w:tcW w:w="2977" w:type="dxa"/>
          </w:tcPr>
          <w:p w:rsidR="00D528C4" w:rsidRDefault="00D528C4" w:rsidP="00381DC0">
            <w:pPr>
              <w:rPr>
                <w:rFonts w:ascii="仿宋_GB2312" w:eastAsia="仿宋_GB2312" w:hAnsi="宋体"/>
                <w:sz w:val="32"/>
                <w:szCs w:val="32"/>
              </w:rPr>
            </w:pPr>
            <w:r>
              <w:rPr>
                <w:rFonts w:ascii="仿宋_GB2312" w:eastAsia="仿宋_GB2312" w:hAnsi="宋体" w:hint="eastAsia"/>
                <w:color w:val="000000"/>
                <w:sz w:val="32"/>
                <w:szCs w:val="32"/>
              </w:rPr>
              <w:t>培训评估</w:t>
            </w:r>
            <w:r>
              <w:rPr>
                <w:rFonts w:ascii="宋体" w:eastAsia="宋体" w:hAnsi="宋体" w:cs="宋体" w:hint="eastAsia"/>
                <w:b/>
                <w:bCs/>
                <w:color w:val="000000"/>
                <w:kern w:val="0"/>
                <w:sz w:val="26"/>
                <w:szCs w:val="26"/>
              </w:rPr>
              <w:t>*</w:t>
            </w:r>
          </w:p>
        </w:tc>
        <w:tc>
          <w:tcPr>
            <w:tcW w:w="1984" w:type="dxa"/>
          </w:tcPr>
          <w:p w:rsidR="00D528C4" w:rsidRDefault="00D528C4" w:rsidP="00381DC0">
            <w:pPr>
              <w:jc w:val="center"/>
              <w:rPr>
                <w:rFonts w:ascii="仿宋_GB2312" w:eastAsia="仿宋_GB2312" w:hAnsi="宋体"/>
                <w:sz w:val="32"/>
                <w:szCs w:val="32"/>
              </w:rPr>
            </w:pPr>
          </w:p>
        </w:tc>
        <w:tc>
          <w:tcPr>
            <w:tcW w:w="2410" w:type="dxa"/>
          </w:tcPr>
          <w:p w:rsidR="00D528C4" w:rsidRDefault="00D528C4" w:rsidP="00381DC0">
            <w:pPr>
              <w:jc w:val="center"/>
              <w:rPr>
                <w:rFonts w:ascii="仿宋_GB2312" w:eastAsia="仿宋_GB2312" w:hAnsi="宋体"/>
                <w:sz w:val="32"/>
                <w:szCs w:val="32"/>
              </w:rPr>
            </w:pPr>
          </w:p>
        </w:tc>
        <w:tc>
          <w:tcPr>
            <w:tcW w:w="1985"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永久</w:t>
            </w:r>
          </w:p>
        </w:tc>
      </w:tr>
      <w:tr w:rsidR="00D528C4" w:rsidTr="00381DC0">
        <w:tc>
          <w:tcPr>
            <w:tcW w:w="993"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1</w:t>
            </w:r>
            <w:r>
              <w:rPr>
                <w:rFonts w:ascii="仿宋_GB2312" w:eastAsia="仿宋_GB2312" w:hAnsi="宋体"/>
                <w:sz w:val="32"/>
                <w:szCs w:val="32"/>
              </w:rPr>
              <w:t>0</w:t>
            </w:r>
          </w:p>
        </w:tc>
        <w:tc>
          <w:tcPr>
            <w:tcW w:w="2977" w:type="dxa"/>
          </w:tcPr>
          <w:p w:rsidR="00D528C4" w:rsidRDefault="00D528C4" w:rsidP="00381DC0">
            <w:pPr>
              <w:rPr>
                <w:rFonts w:ascii="仿宋_GB2312" w:eastAsia="仿宋_GB2312" w:hAnsi="宋体"/>
                <w:color w:val="000000"/>
                <w:sz w:val="32"/>
                <w:szCs w:val="32"/>
              </w:rPr>
            </w:pPr>
            <w:r>
              <w:rPr>
                <w:rFonts w:ascii="仿宋_GB2312" w:eastAsia="仿宋_GB2312" w:hAnsi="宋体" w:hint="eastAsia"/>
                <w:color w:val="000000"/>
                <w:sz w:val="32"/>
                <w:szCs w:val="32"/>
              </w:rPr>
              <w:t>学员情况登记表</w:t>
            </w:r>
            <w:r>
              <w:rPr>
                <w:rFonts w:ascii="宋体" w:eastAsia="宋体" w:hAnsi="宋体" w:cs="宋体" w:hint="eastAsia"/>
                <w:b/>
                <w:bCs/>
                <w:color w:val="000000"/>
                <w:kern w:val="0"/>
                <w:sz w:val="26"/>
                <w:szCs w:val="26"/>
              </w:rPr>
              <w:t>*</w:t>
            </w:r>
          </w:p>
        </w:tc>
        <w:tc>
          <w:tcPr>
            <w:tcW w:w="1984" w:type="dxa"/>
          </w:tcPr>
          <w:p w:rsidR="00D528C4" w:rsidRDefault="00D528C4" w:rsidP="00381DC0">
            <w:pPr>
              <w:jc w:val="center"/>
              <w:rPr>
                <w:rFonts w:ascii="仿宋_GB2312" w:eastAsia="仿宋_GB2312" w:hAnsi="宋体"/>
                <w:sz w:val="32"/>
                <w:szCs w:val="32"/>
              </w:rPr>
            </w:pPr>
          </w:p>
        </w:tc>
        <w:tc>
          <w:tcPr>
            <w:tcW w:w="2410" w:type="dxa"/>
          </w:tcPr>
          <w:p w:rsidR="00D528C4" w:rsidRDefault="00D528C4" w:rsidP="00381DC0">
            <w:pPr>
              <w:jc w:val="center"/>
              <w:rPr>
                <w:rFonts w:ascii="仿宋_GB2312" w:eastAsia="仿宋_GB2312" w:hAnsi="宋体"/>
                <w:sz w:val="32"/>
                <w:szCs w:val="32"/>
              </w:rPr>
            </w:pPr>
          </w:p>
        </w:tc>
        <w:tc>
          <w:tcPr>
            <w:tcW w:w="1985"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永久</w:t>
            </w:r>
          </w:p>
        </w:tc>
      </w:tr>
      <w:tr w:rsidR="00D528C4" w:rsidTr="00381DC0">
        <w:tc>
          <w:tcPr>
            <w:tcW w:w="993"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1</w:t>
            </w:r>
            <w:r>
              <w:rPr>
                <w:rFonts w:ascii="仿宋_GB2312" w:eastAsia="仿宋_GB2312" w:hAnsi="宋体"/>
                <w:sz w:val="32"/>
                <w:szCs w:val="32"/>
              </w:rPr>
              <w:t>1</w:t>
            </w:r>
          </w:p>
        </w:tc>
        <w:tc>
          <w:tcPr>
            <w:tcW w:w="2977" w:type="dxa"/>
          </w:tcPr>
          <w:p w:rsidR="00D528C4" w:rsidRDefault="00D528C4" w:rsidP="00381DC0">
            <w:pPr>
              <w:rPr>
                <w:rFonts w:ascii="仿宋_GB2312" w:eastAsia="仿宋_GB2312" w:hAnsi="宋体"/>
                <w:color w:val="000000"/>
                <w:sz w:val="32"/>
                <w:szCs w:val="32"/>
              </w:rPr>
            </w:pPr>
            <w:r>
              <w:rPr>
                <w:rFonts w:ascii="仿宋_GB2312" w:eastAsia="仿宋_GB2312" w:hAnsi="宋体" w:hint="eastAsia"/>
                <w:color w:val="000000"/>
                <w:sz w:val="32"/>
                <w:szCs w:val="32"/>
              </w:rPr>
              <w:t>党性分析表</w:t>
            </w:r>
          </w:p>
        </w:tc>
        <w:tc>
          <w:tcPr>
            <w:tcW w:w="1984" w:type="dxa"/>
          </w:tcPr>
          <w:p w:rsidR="00D528C4" w:rsidRDefault="00D528C4" w:rsidP="00381DC0">
            <w:pPr>
              <w:jc w:val="center"/>
              <w:rPr>
                <w:rFonts w:ascii="仿宋_GB2312" w:eastAsia="仿宋_GB2312" w:hAnsi="宋体"/>
                <w:sz w:val="32"/>
                <w:szCs w:val="32"/>
              </w:rPr>
            </w:pPr>
          </w:p>
        </w:tc>
        <w:tc>
          <w:tcPr>
            <w:tcW w:w="2410" w:type="dxa"/>
          </w:tcPr>
          <w:p w:rsidR="00D528C4" w:rsidRDefault="00D528C4" w:rsidP="00381DC0">
            <w:pPr>
              <w:jc w:val="center"/>
              <w:rPr>
                <w:rFonts w:ascii="仿宋_GB2312" w:eastAsia="仿宋_GB2312" w:hAnsi="宋体"/>
                <w:sz w:val="32"/>
                <w:szCs w:val="32"/>
              </w:rPr>
            </w:pPr>
          </w:p>
        </w:tc>
        <w:tc>
          <w:tcPr>
            <w:tcW w:w="1985"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永久</w:t>
            </w:r>
          </w:p>
        </w:tc>
      </w:tr>
      <w:tr w:rsidR="00D528C4" w:rsidTr="00381DC0">
        <w:tc>
          <w:tcPr>
            <w:tcW w:w="993"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1</w:t>
            </w:r>
            <w:r>
              <w:rPr>
                <w:rFonts w:ascii="仿宋_GB2312" w:eastAsia="仿宋_GB2312" w:hAnsi="宋体"/>
                <w:sz w:val="32"/>
                <w:szCs w:val="32"/>
              </w:rPr>
              <w:t>2</w:t>
            </w:r>
          </w:p>
        </w:tc>
        <w:tc>
          <w:tcPr>
            <w:tcW w:w="2977" w:type="dxa"/>
          </w:tcPr>
          <w:p w:rsidR="00D528C4" w:rsidRDefault="00D528C4" w:rsidP="00381DC0">
            <w:pPr>
              <w:rPr>
                <w:rFonts w:ascii="仿宋_GB2312" w:eastAsia="仿宋_GB2312" w:hAnsi="宋体"/>
                <w:color w:val="000000"/>
                <w:sz w:val="32"/>
                <w:szCs w:val="32"/>
              </w:rPr>
            </w:pPr>
            <w:r>
              <w:rPr>
                <w:rFonts w:ascii="仿宋_GB2312" w:eastAsia="仿宋_GB2312" w:hAnsi="宋体" w:hint="eastAsia"/>
                <w:color w:val="000000"/>
                <w:sz w:val="32"/>
                <w:szCs w:val="32"/>
              </w:rPr>
              <w:t>学员鉴定表</w:t>
            </w:r>
          </w:p>
        </w:tc>
        <w:tc>
          <w:tcPr>
            <w:tcW w:w="1984" w:type="dxa"/>
          </w:tcPr>
          <w:p w:rsidR="00D528C4" w:rsidRDefault="00D528C4" w:rsidP="00381DC0">
            <w:pPr>
              <w:jc w:val="center"/>
              <w:rPr>
                <w:rFonts w:ascii="仿宋_GB2312" w:eastAsia="仿宋_GB2312" w:hAnsi="宋体"/>
                <w:sz w:val="32"/>
                <w:szCs w:val="32"/>
              </w:rPr>
            </w:pPr>
          </w:p>
        </w:tc>
        <w:tc>
          <w:tcPr>
            <w:tcW w:w="2410" w:type="dxa"/>
          </w:tcPr>
          <w:p w:rsidR="00D528C4" w:rsidRDefault="00D528C4" w:rsidP="00381DC0">
            <w:pPr>
              <w:jc w:val="center"/>
              <w:rPr>
                <w:rFonts w:ascii="仿宋_GB2312" w:eastAsia="仿宋_GB2312" w:hAnsi="宋体"/>
                <w:sz w:val="32"/>
                <w:szCs w:val="32"/>
              </w:rPr>
            </w:pPr>
          </w:p>
        </w:tc>
        <w:tc>
          <w:tcPr>
            <w:tcW w:w="1985"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永久</w:t>
            </w:r>
          </w:p>
        </w:tc>
      </w:tr>
      <w:tr w:rsidR="00D528C4" w:rsidTr="00381DC0">
        <w:tc>
          <w:tcPr>
            <w:tcW w:w="993"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13</w:t>
            </w:r>
          </w:p>
        </w:tc>
        <w:tc>
          <w:tcPr>
            <w:tcW w:w="2977" w:type="dxa"/>
          </w:tcPr>
          <w:p w:rsidR="00D528C4" w:rsidRDefault="00D528C4" w:rsidP="00381DC0">
            <w:pPr>
              <w:rPr>
                <w:rFonts w:ascii="仿宋_GB2312" w:eastAsia="仿宋_GB2312" w:hAnsi="宋体"/>
                <w:color w:val="000000"/>
                <w:sz w:val="32"/>
                <w:szCs w:val="32"/>
              </w:rPr>
            </w:pPr>
            <w:r>
              <w:rPr>
                <w:rFonts w:ascii="仿宋_GB2312" w:eastAsia="仿宋_GB2312" w:hAnsi="宋体" w:hint="eastAsia"/>
                <w:color w:val="000000"/>
                <w:sz w:val="32"/>
                <w:szCs w:val="32"/>
              </w:rPr>
              <w:t>培训支出预决算表</w:t>
            </w:r>
          </w:p>
        </w:tc>
        <w:tc>
          <w:tcPr>
            <w:tcW w:w="1984" w:type="dxa"/>
          </w:tcPr>
          <w:p w:rsidR="00D528C4" w:rsidRDefault="00D528C4" w:rsidP="00381DC0">
            <w:pPr>
              <w:jc w:val="center"/>
              <w:rPr>
                <w:rFonts w:ascii="仿宋_GB2312" w:eastAsia="仿宋_GB2312" w:hAnsi="宋体"/>
                <w:sz w:val="32"/>
                <w:szCs w:val="32"/>
              </w:rPr>
            </w:pPr>
          </w:p>
        </w:tc>
        <w:tc>
          <w:tcPr>
            <w:tcW w:w="2410" w:type="dxa"/>
          </w:tcPr>
          <w:p w:rsidR="00D528C4" w:rsidRDefault="00D528C4" w:rsidP="00381DC0">
            <w:pPr>
              <w:jc w:val="center"/>
              <w:rPr>
                <w:rFonts w:ascii="仿宋_GB2312" w:eastAsia="仿宋_GB2312" w:hAnsi="宋体"/>
                <w:sz w:val="32"/>
                <w:szCs w:val="32"/>
              </w:rPr>
            </w:pPr>
          </w:p>
        </w:tc>
        <w:tc>
          <w:tcPr>
            <w:tcW w:w="1985"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永久</w:t>
            </w:r>
          </w:p>
        </w:tc>
      </w:tr>
      <w:tr w:rsidR="00D528C4" w:rsidTr="00381DC0">
        <w:tc>
          <w:tcPr>
            <w:tcW w:w="993"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14</w:t>
            </w:r>
          </w:p>
        </w:tc>
        <w:tc>
          <w:tcPr>
            <w:tcW w:w="2977" w:type="dxa"/>
          </w:tcPr>
          <w:p w:rsidR="00D528C4" w:rsidRDefault="00D528C4" w:rsidP="00381DC0">
            <w:pPr>
              <w:rPr>
                <w:rFonts w:ascii="仿宋_GB2312" w:eastAsia="仿宋_GB2312" w:hAnsi="宋体"/>
                <w:color w:val="000000"/>
                <w:sz w:val="32"/>
                <w:szCs w:val="32"/>
              </w:rPr>
            </w:pPr>
            <w:r>
              <w:rPr>
                <w:rFonts w:ascii="仿宋_GB2312" w:eastAsia="仿宋_GB2312" w:hAnsi="宋体" w:hint="eastAsia"/>
                <w:color w:val="000000"/>
                <w:sz w:val="32"/>
                <w:szCs w:val="32"/>
              </w:rPr>
              <w:t>教育部会签</w:t>
            </w:r>
          </w:p>
        </w:tc>
        <w:tc>
          <w:tcPr>
            <w:tcW w:w="1984" w:type="dxa"/>
          </w:tcPr>
          <w:p w:rsidR="00D528C4" w:rsidRDefault="00D528C4" w:rsidP="00381DC0">
            <w:pPr>
              <w:jc w:val="center"/>
              <w:rPr>
                <w:rFonts w:ascii="仿宋_GB2312" w:eastAsia="仿宋_GB2312" w:hAnsi="宋体"/>
                <w:sz w:val="32"/>
                <w:szCs w:val="32"/>
              </w:rPr>
            </w:pPr>
          </w:p>
        </w:tc>
        <w:tc>
          <w:tcPr>
            <w:tcW w:w="2410" w:type="dxa"/>
          </w:tcPr>
          <w:p w:rsidR="00D528C4" w:rsidRDefault="00D528C4" w:rsidP="00381DC0">
            <w:pPr>
              <w:jc w:val="center"/>
              <w:rPr>
                <w:rFonts w:ascii="仿宋_GB2312" w:eastAsia="仿宋_GB2312" w:hAnsi="宋体"/>
                <w:sz w:val="32"/>
                <w:szCs w:val="32"/>
              </w:rPr>
            </w:pPr>
          </w:p>
        </w:tc>
        <w:tc>
          <w:tcPr>
            <w:tcW w:w="1985"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永久</w:t>
            </w:r>
          </w:p>
        </w:tc>
      </w:tr>
      <w:tr w:rsidR="00D528C4" w:rsidTr="00381DC0">
        <w:tc>
          <w:tcPr>
            <w:tcW w:w="993"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15</w:t>
            </w:r>
          </w:p>
        </w:tc>
        <w:tc>
          <w:tcPr>
            <w:tcW w:w="2977" w:type="dxa"/>
          </w:tcPr>
          <w:p w:rsidR="00D528C4" w:rsidRDefault="00D528C4" w:rsidP="00381DC0">
            <w:pPr>
              <w:rPr>
                <w:rFonts w:ascii="仿宋_GB2312" w:eastAsia="仿宋_GB2312" w:hAnsi="宋体"/>
                <w:color w:val="000000"/>
                <w:sz w:val="32"/>
                <w:szCs w:val="32"/>
              </w:rPr>
            </w:pPr>
            <w:r>
              <w:rPr>
                <w:rFonts w:ascii="仿宋_GB2312" w:eastAsia="仿宋_GB2312" w:hAnsi="宋体" w:hint="eastAsia"/>
                <w:color w:val="000000"/>
                <w:sz w:val="32"/>
                <w:szCs w:val="32"/>
              </w:rPr>
              <w:t>学员论文及调研报告</w:t>
            </w:r>
          </w:p>
        </w:tc>
        <w:tc>
          <w:tcPr>
            <w:tcW w:w="1984" w:type="dxa"/>
          </w:tcPr>
          <w:p w:rsidR="00D528C4" w:rsidRDefault="00D528C4" w:rsidP="00381DC0">
            <w:pPr>
              <w:jc w:val="center"/>
              <w:rPr>
                <w:rFonts w:ascii="仿宋_GB2312" w:eastAsia="仿宋_GB2312" w:hAnsi="宋体"/>
                <w:sz w:val="32"/>
                <w:szCs w:val="32"/>
              </w:rPr>
            </w:pPr>
          </w:p>
        </w:tc>
        <w:tc>
          <w:tcPr>
            <w:tcW w:w="2410" w:type="dxa"/>
          </w:tcPr>
          <w:p w:rsidR="00D528C4" w:rsidRDefault="00D528C4" w:rsidP="00381DC0">
            <w:pPr>
              <w:jc w:val="center"/>
              <w:rPr>
                <w:rFonts w:ascii="仿宋_GB2312" w:eastAsia="仿宋_GB2312" w:hAnsi="宋体"/>
                <w:sz w:val="32"/>
                <w:szCs w:val="32"/>
              </w:rPr>
            </w:pPr>
          </w:p>
        </w:tc>
        <w:tc>
          <w:tcPr>
            <w:tcW w:w="1985"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永久</w:t>
            </w:r>
          </w:p>
        </w:tc>
      </w:tr>
      <w:tr w:rsidR="00D528C4" w:rsidTr="00381DC0">
        <w:tc>
          <w:tcPr>
            <w:tcW w:w="993"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lastRenderedPageBreak/>
              <w:t>16</w:t>
            </w:r>
          </w:p>
        </w:tc>
        <w:tc>
          <w:tcPr>
            <w:tcW w:w="2977" w:type="dxa"/>
          </w:tcPr>
          <w:p w:rsidR="00D528C4" w:rsidRDefault="00D528C4" w:rsidP="00381DC0">
            <w:pPr>
              <w:rPr>
                <w:rFonts w:ascii="仿宋_GB2312" w:eastAsia="仿宋_GB2312" w:hAnsi="宋体"/>
                <w:color w:val="000000"/>
                <w:sz w:val="32"/>
                <w:szCs w:val="32"/>
              </w:rPr>
            </w:pPr>
            <w:r>
              <w:rPr>
                <w:rFonts w:ascii="仿宋_GB2312" w:eastAsia="仿宋_GB2312" w:hAnsi="宋体" w:hint="eastAsia"/>
                <w:color w:val="000000"/>
                <w:sz w:val="32"/>
                <w:szCs w:val="32"/>
              </w:rPr>
              <w:t>开班式、结业式学员发言资料</w:t>
            </w:r>
          </w:p>
        </w:tc>
        <w:tc>
          <w:tcPr>
            <w:tcW w:w="1984" w:type="dxa"/>
          </w:tcPr>
          <w:p w:rsidR="00D528C4" w:rsidRDefault="00D528C4" w:rsidP="00381DC0">
            <w:pPr>
              <w:jc w:val="center"/>
              <w:rPr>
                <w:rFonts w:ascii="仿宋_GB2312" w:eastAsia="仿宋_GB2312" w:hAnsi="宋体"/>
                <w:sz w:val="32"/>
                <w:szCs w:val="32"/>
              </w:rPr>
            </w:pPr>
          </w:p>
        </w:tc>
        <w:tc>
          <w:tcPr>
            <w:tcW w:w="2410" w:type="dxa"/>
          </w:tcPr>
          <w:p w:rsidR="00D528C4" w:rsidRDefault="00D528C4" w:rsidP="00381DC0">
            <w:pPr>
              <w:jc w:val="center"/>
              <w:rPr>
                <w:rFonts w:ascii="仿宋_GB2312" w:eastAsia="仿宋_GB2312" w:hAnsi="宋体"/>
                <w:sz w:val="32"/>
                <w:szCs w:val="32"/>
              </w:rPr>
            </w:pPr>
          </w:p>
        </w:tc>
        <w:tc>
          <w:tcPr>
            <w:tcW w:w="1985"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永久</w:t>
            </w:r>
          </w:p>
        </w:tc>
      </w:tr>
      <w:tr w:rsidR="00D528C4" w:rsidTr="00381DC0">
        <w:tc>
          <w:tcPr>
            <w:tcW w:w="993"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17</w:t>
            </w:r>
          </w:p>
        </w:tc>
        <w:tc>
          <w:tcPr>
            <w:tcW w:w="2977" w:type="dxa"/>
          </w:tcPr>
          <w:p w:rsidR="00D528C4" w:rsidRDefault="00D528C4" w:rsidP="00381DC0">
            <w:pPr>
              <w:rPr>
                <w:rFonts w:ascii="仿宋_GB2312" w:eastAsia="仿宋_GB2312" w:hAnsi="宋体"/>
                <w:color w:val="000000"/>
                <w:sz w:val="32"/>
                <w:szCs w:val="32"/>
              </w:rPr>
            </w:pPr>
            <w:r>
              <w:rPr>
                <w:rFonts w:ascii="仿宋_GB2312" w:eastAsia="仿宋_GB2312" w:hAnsi="宋体" w:hint="eastAsia"/>
                <w:color w:val="000000"/>
                <w:sz w:val="32"/>
                <w:szCs w:val="32"/>
              </w:rPr>
              <w:t>培训简报、简讯</w:t>
            </w:r>
          </w:p>
        </w:tc>
        <w:tc>
          <w:tcPr>
            <w:tcW w:w="1984" w:type="dxa"/>
          </w:tcPr>
          <w:p w:rsidR="00D528C4" w:rsidRDefault="00D528C4" w:rsidP="00381DC0">
            <w:pPr>
              <w:jc w:val="center"/>
              <w:rPr>
                <w:rFonts w:ascii="仿宋_GB2312" w:eastAsia="仿宋_GB2312" w:hAnsi="宋体"/>
                <w:sz w:val="32"/>
                <w:szCs w:val="32"/>
              </w:rPr>
            </w:pPr>
          </w:p>
        </w:tc>
        <w:tc>
          <w:tcPr>
            <w:tcW w:w="2410" w:type="dxa"/>
          </w:tcPr>
          <w:p w:rsidR="00D528C4" w:rsidRDefault="00D528C4" w:rsidP="00381DC0">
            <w:pPr>
              <w:jc w:val="center"/>
              <w:rPr>
                <w:rFonts w:ascii="仿宋_GB2312" w:eastAsia="仿宋_GB2312" w:hAnsi="宋体"/>
                <w:sz w:val="32"/>
                <w:szCs w:val="32"/>
              </w:rPr>
            </w:pPr>
          </w:p>
        </w:tc>
        <w:tc>
          <w:tcPr>
            <w:tcW w:w="1985"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永久</w:t>
            </w:r>
          </w:p>
        </w:tc>
      </w:tr>
      <w:tr w:rsidR="00D528C4" w:rsidTr="00381DC0">
        <w:tc>
          <w:tcPr>
            <w:tcW w:w="993"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18</w:t>
            </w:r>
          </w:p>
        </w:tc>
        <w:tc>
          <w:tcPr>
            <w:tcW w:w="2977" w:type="dxa"/>
          </w:tcPr>
          <w:p w:rsidR="00D528C4" w:rsidRDefault="00D528C4" w:rsidP="00381DC0">
            <w:pPr>
              <w:rPr>
                <w:rFonts w:ascii="仿宋_GB2312" w:eastAsia="仿宋_GB2312" w:hAnsi="宋体"/>
                <w:color w:val="000000"/>
                <w:sz w:val="32"/>
                <w:szCs w:val="32"/>
              </w:rPr>
            </w:pPr>
            <w:r>
              <w:rPr>
                <w:rFonts w:ascii="仿宋_GB2312" w:eastAsia="仿宋_GB2312" w:hAnsi="宋体" w:hint="eastAsia"/>
                <w:sz w:val="32"/>
                <w:szCs w:val="32"/>
              </w:rPr>
              <w:t>学员培训需求</w:t>
            </w:r>
          </w:p>
        </w:tc>
        <w:tc>
          <w:tcPr>
            <w:tcW w:w="1984" w:type="dxa"/>
          </w:tcPr>
          <w:p w:rsidR="00D528C4" w:rsidRDefault="00D528C4" w:rsidP="00381DC0">
            <w:pPr>
              <w:jc w:val="center"/>
              <w:rPr>
                <w:rFonts w:ascii="仿宋_GB2312" w:eastAsia="仿宋_GB2312" w:hAnsi="宋体"/>
                <w:sz w:val="32"/>
                <w:szCs w:val="32"/>
              </w:rPr>
            </w:pPr>
          </w:p>
        </w:tc>
        <w:tc>
          <w:tcPr>
            <w:tcW w:w="2410" w:type="dxa"/>
          </w:tcPr>
          <w:p w:rsidR="00D528C4" w:rsidRDefault="00D528C4" w:rsidP="00381DC0">
            <w:pPr>
              <w:jc w:val="center"/>
              <w:rPr>
                <w:rFonts w:ascii="仿宋_GB2312" w:eastAsia="仿宋_GB2312" w:hAnsi="宋体"/>
                <w:sz w:val="32"/>
                <w:szCs w:val="32"/>
              </w:rPr>
            </w:pPr>
          </w:p>
        </w:tc>
        <w:tc>
          <w:tcPr>
            <w:tcW w:w="1985"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永久</w:t>
            </w:r>
          </w:p>
        </w:tc>
      </w:tr>
      <w:tr w:rsidR="00D528C4" w:rsidTr="00381DC0">
        <w:tc>
          <w:tcPr>
            <w:tcW w:w="993"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19</w:t>
            </w:r>
          </w:p>
        </w:tc>
        <w:tc>
          <w:tcPr>
            <w:tcW w:w="2977" w:type="dxa"/>
          </w:tcPr>
          <w:p w:rsidR="00D528C4" w:rsidRDefault="00D528C4" w:rsidP="00381DC0">
            <w:pPr>
              <w:rPr>
                <w:rFonts w:ascii="仿宋_GB2312" w:eastAsia="仿宋_GB2312" w:hAnsi="宋体"/>
                <w:color w:val="000000"/>
                <w:sz w:val="32"/>
                <w:szCs w:val="32"/>
              </w:rPr>
            </w:pPr>
            <w:r>
              <w:rPr>
                <w:rFonts w:ascii="仿宋_GB2312" w:eastAsia="仿宋_GB2312" w:hAnsi="宋体" w:hint="eastAsia"/>
                <w:color w:val="000000"/>
                <w:sz w:val="32"/>
                <w:szCs w:val="32"/>
              </w:rPr>
              <w:t>班级合照、座谈交流会P</w:t>
            </w:r>
            <w:r>
              <w:rPr>
                <w:rFonts w:ascii="仿宋_GB2312" w:eastAsia="仿宋_GB2312" w:hAnsi="宋体"/>
                <w:color w:val="000000"/>
                <w:sz w:val="32"/>
                <w:szCs w:val="32"/>
              </w:rPr>
              <w:t>PT</w:t>
            </w:r>
            <w:r>
              <w:rPr>
                <w:rFonts w:ascii="仿宋_GB2312" w:eastAsia="仿宋_GB2312" w:hAnsi="宋体" w:hint="eastAsia"/>
                <w:color w:val="000000"/>
                <w:sz w:val="32"/>
                <w:szCs w:val="32"/>
              </w:rPr>
              <w:t>或视频等多媒体材料</w:t>
            </w:r>
          </w:p>
        </w:tc>
        <w:tc>
          <w:tcPr>
            <w:tcW w:w="1984" w:type="dxa"/>
          </w:tcPr>
          <w:p w:rsidR="00D528C4" w:rsidRDefault="00D528C4" w:rsidP="00381DC0">
            <w:pPr>
              <w:jc w:val="center"/>
              <w:rPr>
                <w:rFonts w:ascii="仿宋_GB2312" w:eastAsia="仿宋_GB2312" w:hAnsi="宋体"/>
                <w:sz w:val="32"/>
                <w:szCs w:val="32"/>
              </w:rPr>
            </w:pPr>
          </w:p>
        </w:tc>
        <w:tc>
          <w:tcPr>
            <w:tcW w:w="2410" w:type="dxa"/>
          </w:tcPr>
          <w:p w:rsidR="00D528C4" w:rsidRDefault="00D528C4" w:rsidP="00381DC0">
            <w:pPr>
              <w:jc w:val="center"/>
              <w:rPr>
                <w:rFonts w:ascii="仿宋_GB2312" w:eastAsia="仿宋_GB2312" w:hAnsi="宋体"/>
                <w:sz w:val="32"/>
                <w:szCs w:val="32"/>
              </w:rPr>
            </w:pPr>
          </w:p>
        </w:tc>
        <w:tc>
          <w:tcPr>
            <w:tcW w:w="1985" w:type="dxa"/>
          </w:tcPr>
          <w:p w:rsidR="00D528C4" w:rsidRDefault="00D528C4" w:rsidP="00381DC0">
            <w:pPr>
              <w:jc w:val="center"/>
              <w:rPr>
                <w:rFonts w:ascii="仿宋_GB2312" w:eastAsia="仿宋_GB2312" w:hAnsi="宋体"/>
                <w:sz w:val="32"/>
                <w:szCs w:val="32"/>
              </w:rPr>
            </w:pPr>
            <w:r>
              <w:rPr>
                <w:rFonts w:ascii="仿宋_GB2312" w:eastAsia="仿宋_GB2312" w:hAnsi="宋体" w:hint="eastAsia"/>
                <w:sz w:val="32"/>
                <w:szCs w:val="32"/>
              </w:rPr>
              <w:t>永久</w:t>
            </w:r>
          </w:p>
        </w:tc>
      </w:tr>
    </w:tbl>
    <w:p w:rsidR="00D528C4" w:rsidRDefault="00D528C4" w:rsidP="00D528C4">
      <w:pPr>
        <w:widowControl/>
        <w:rPr>
          <w:rFonts w:ascii="宋体" w:eastAsia="宋体" w:hAnsi="宋体" w:cs="宋体"/>
          <w:b/>
          <w:bCs/>
          <w:color w:val="000000"/>
          <w:kern w:val="0"/>
          <w:sz w:val="26"/>
          <w:szCs w:val="26"/>
        </w:rPr>
      </w:pPr>
      <w:r>
        <w:rPr>
          <w:rFonts w:ascii="宋体" w:eastAsia="宋体" w:hAnsi="宋体" w:cs="宋体" w:hint="eastAsia"/>
          <w:b/>
          <w:bCs/>
          <w:color w:val="000000"/>
          <w:kern w:val="0"/>
          <w:sz w:val="26"/>
          <w:szCs w:val="26"/>
        </w:rPr>
        <w:t>注：原则上凡是和培训教学相关的材料都应该存档，并提供以班名全称命名的电子档案文件夹。注“*”号为必存项。</w:t>
      </w:r>
    </w:p>
    <w:p w:rsidR="00D528C4" w:rsidRDefault="00D528C4" w:rsidP="00D528C4">
      <w:pPr>
        <w:tabs>
          <w:tab w:val="left" w:pos="567"/>
        </w:tabs>
        <w:spacing w:line="560" w:lineRule="exact"/>
        <w:ind w:firstLineChars="200" w:firstLine="640"/>
        <w:rPr>
          <w:rFonts w:ascii="仿宋_GB2312" w:eastAsia="仿宋_GB2312"/>
          <w:sz w:val="32"/>
          <w:szCs w:val="32"/>
        </w:rPr>
      </w:pPr>
      <w:bookmarkStart w:id="1" w:name="_Hlk89268713"/>
      <w:r>
        <w:rPr>
          <w:rFonts w:ascii="仿宋_GB2312" w:eastAsia="仿宋_GB2312" w:hint="eastAsia"/>
          <w:sz w:val="32"/>
          <w:szCs w:val="32"/>
        </w:rPr>
        <w:t>（三）财会类：详见《国家教育行政学院会计档案管理办法》。立档部门为财务处。</w:t>
      </w:r>
    </w:p>
    <w:bookmarkEnd w:id="1"/>
    <w:p w:rsidR="00D528C4" w:rsidRDefault="00D528C4" w:rsidP="00D528C4">
      <w:pPr>
        <w:tabs>
          <w:tab w:val="left" w:pos="567"/>
        </w:tabs>
        <w:spacing w:line="560" w:lineRule="exact"/>
        <w:ind w:firstLineChars="200" w:firstLine="640"/>
        <w:rPr>
          <w:rFonts w:ascii="仿宋_GB2312" w:eastAsia="仿宋_GB2312"/>
          <w:sz w:val="32"/>
          <w:szCs w:val="32"/>
        </w:rPr>
      </w:pPr>
      <w:r>
        <w:rPr>
          <w:rFonts w:ascii="仿宋_GB2312" w:eastAsia="仿宋_GB2312" w:hint="eastAsia"/>
          <w:sz w:val="32"/>
          <w:szCs w:val="32"/>
        </w:rPr>
        <w:t>（四）科研类：主要包括科研管理和科学研究实践活动中形成的、纵向、横向和院内科</w:t>
      </w:r>
      <w:proofErr w:type="gramStart"/>
      <w:r>
        <w:rPr>
          <w:rFonts w:ascii="仿宋_GB2312" w:eastAsia="仿宋_GB2312" w:hint="eastAsia"/>
          <w:sz w:val="32"/>
          <w:szCs w:val="32"/>
        </w:rPr>
        <w:t>研</w:t>
      </w:r>
      <w:proofErr w:type="gramEnd"/>
      <w:r>
        <w:rPr>
          <w:rFonts w:ascii="仿宋_GB2312" w:eastAsia="仿宋_GB2312" w:hint="eastAsia"/>
          <w:sz w:val="32"/>
          <w:szCs w:val="32"/>
        </w:rPr>
        <w:t>项目从立项申报到</w:t>
      </w:r>
      <w:proofErr w:type="gramStart"/>
      <w:r>
        <w:rPr>
          <w:rFonts w:ascii="仿宋_GB2312" w:eastAsia="仿宋_GB2312" w:hint="eastAsia"/>
          <w:sz w:val="32"/>
          <w:szCs w:val="32"/>
        </w:rPr>
        <w:t>结项完成</w:t>
      </w:r>
      <w:proofErr w:type="gramEnd"/>
      <w:r>
        <w:rPr>
          <w:rFonts w:ascii="仿宋_GB2312" w:eastAsia="仿宋_GB2312" w:hint="eastAsia"/>
          <w:sz w:val="32"/>
          <w:szCs w:val="32"/>
        </w:rPr>
        <w:t>全过程中，形成的具有保存价值的各种载体的文件材料。立档部门为科研处。</w:t>
      </w:r>
    </w:p>
    <w:p w:rsidR="00D528C4" w:rsidRDefault="00D528C4" w:rsidP="00D528C4">
      <w:pPr>
        <w:pStyle w:val="a3"/>
        <w:keepNext/>
        <w:jc w:val="center"/>
        <w:rPr>
          <w:rFonts w:ascii="仿宋_GB2312" w:eastAsia="仿宋_GB2312" w:hAnsiTheme="minorHAnsi" w:cstheme="minorBidi"/>
          <w:sz w:val="32"/>
          <w:szCs w:val="32"/>
        </w:rPr>
      </w:pPr>
      <w:r>
        <w:rPr>
          <w:rFonts w:ascii="仿宋_GB2312" w:eastAsia="仿宋_GB2312" w:hAnsiTheme="minorHAnsi" w:cstheme="minorBidi" w:hint="eastAsia"/>
          <w:sz w:val="32"/>
          <w:szCs w:val="32"/>
        </w:rPr>
        <w:t>表格</w:t>
      </w:r>
      <w:r>
        <w:rPr>
          <w:rFonts w:ascii="仿宋_GB2312" w:eastAsia="仿宋_GB2312" w:hAnsiTheme="minorHAnsi" w:cstheme="minorBidi"/>
          <w:sz w:val="32"/>
          <w:szCs w:val="32"/>
        </w:rPr>
        <w:t>3</w:t>
      </w:r>
      <w:r>
        <w:rPr>
          <w:rFonts w:ascii="仿宋_GB2312" w:eastAsia="仿宋_GB2312" w:hAnsiTheme="minorHAnsi" w:cstheme="minorBidi" w:hint="eastAsia"/>
          <w:sz w:val="32"/>
          <w:szCs w:val="32"/>
        </w:rPr>
        <w:t xml:space="preserve"> 科研档案归档范围和保管期限表</w:t>
      </w:r>
    </w:p>
    <w:tbl>
      <w:tblPr>
        <w:tblStyle w:val="a4"/>
        <w:tblW w:w="8364" w:type="dxa"/>
        <w:tblInd w:w="108" w:type="dxa"/>
        <w:tblLook w:val="04A0" w:firstRow="1" w:lastRow="0" w:firstColumn="1" w:lastColumn="0" w:noHBand="0" w:noVBand="1"/>
      </w:tblPr>
      <w:tblGrid>
        <w:gridCol w:w="993"/>
        <w:gridCol w:w="1559"/>
        <w:gridCol w:w="4252"/>
        <w:gridCol w:w="1560"/>
      </w:tblGrid>
      <w:tr w:rsidR="00D528C4" w:rsidTr="00381DC0">
        <w:tc>
          <w:tcPr>
            <w:tcW w:w="993" w:type="dxa"/>
          </w:tcPr>
          <w:p w:rsidR="00D528C4" w:rsidRDefault="00D528C4" w:rsidP="00381DC0">
            <w:pPr>
              <w:tabs>
                <w:tab w:val="left" w:pos="567"/>
              </w:tabs>
              <w:spacing w:line="560" w:lineRule="exact"/>
              <w:jc w:val="center"/>
              <w:rPr>
                <w:rFonts w:ascii="仿宋_GB2312" w:eastAsia="仿宋_GB2312"/>
                <w:sz w:val="32"/>
                <w:szCs w:val="32"/>
              </w:rPr>
            </w:pPr>
            <w:r>
              <w:rPr>
                <w:rFonts w:ascii="仿宋_GB2312" w:eastAsia="仿宋_GB2312" w:hint="eastAsia"/>
                <w:sz w:val="32"/>
                <w:szCs w:val="32"/>
              </w:rPr>
              <w:t>序号</w:t>
            </w:r>
          </w:p>
        </w:tc>
        <w:tc>
          <w:tcPr>
            <w:tcW w:w="1559" w:type="dxa"/>
          </w:tcPr>
          <w:p w:rsidR="00D528C4" w:rsidRDefault="00D528C4" w:rsidP="00381DC0">
            <w:pPr>
              <w:tabs>
                <w:tab w:val="left" w:pos="567"/>
              </w:tabs>
              <w:spacing w:line="560" w:lineRule="exact"/>
              <w:jc w:val="center"/>
              <w:rPr>
                <w:rFonts w:ascii="仿宋_GB2312" w:eastAsia="仿宋_GB2312"/>
                <w:sz w:val="32"/>
                <w:szCs w:val="32"/>
              </w:rPr>
            </w:pPr>
            <w:r>
              <w:rPr>
                <w:rFonts w:ascii="仿宋_GB2312" w:eastAsia="仿宋_GB2312" w:hint="eastAsia"/>
                <w:sz w:val="32"/>
                <w:szCs w:val="32"/>
              </w:rPr>
              <w:t>专项名称</w:t>
            </w:r>
          </w:p>
        </w:tc>
        <w:tc>
          <w:tcPr>
            <w:tcW w:w="4252" w:type="dxa"/>
          </w:tcPr>
          <w:p w:rsidR="00D528C4" w:rsidRDefault="00D528C4" w:rsidP="00381DC0">
            <w:pPr>
              <w:tabs>
                <w:tab w:val="left" w:pos="567"/>
              </w:tabs>
              <w:spacing w:line="560" w:lineRule="exact"/>
              <w:jc w:val="center"/>
              <w:rPr>
                <w:rFonts w:ascii="仿宋_GB2312" w:eastAsia="仿宋_GB2312"/>
                <w:sz w:val="32"/>
                <w:szCs w:val="32"/>
              </w:rPr>
            </w:pPr>
            <w:r>
              <w:rPr>
                <w:rFonts w:ascii="仿宋_GB2312" w:eastAsia="仿宋_GB2312" w:hint="eastAsia"/>
                <w:sz w:val="32"/>
                <w:szCs w:val="32"/>
              </w:rPr>
              <w:t>类目名称</w:t>
            </w:r>
          </w:p>
        </w:tc>
        <w:tc>
          <w:tcPr>
            <w:tcW w:w="1560" w:type="dxa"/>
          </w:tcPr>
          <w:p w:rsidR="00D528C4" w:rsidRDefault="00D528C4" w:rsidP="00381DC0">
            <w:pPr>
              <w:tabs>
                <w:tab w:val="left" w:pos="567"/>
              </w:tabs>
              <w:spacing w:line="560" w:lineRule="exact"/>
              <w:jc w:val="center"/>
              <w:rPr>
                <w:rFonts w:ascii="仿宋_GB2312" w:eastAsia="仿宋_GB2312"/>
                <w:sz w:val="32"/>
                <w:szCs w:val="32"/>
              </w:rPr>
            </w:pPr>
            <w:r>
              <w:rPr>
                <w:rFonts w:ascii="仿宋_GB2312" w:eastAsia="仿宋_GB2312" w:hint="eastAsia"/>
                <w:sz w:val="32"/>
                <w:szCs w:val="32"/>
              </w:rPr>
              <w:t>保管期限</w:t>
            </w:r>
          </w:p>
        </w:tc>
      </w:tr>
      <w:tr w:rsidR="00D528C4" w:rsidTr="00381DC0">
        <w:tc>
          <w:tcPr>
            <w:tcW w:w="993" w:type="dxa"/>
          </w:tcPr>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1</w:t>
            </w:r>
          </w:p>
        </w:tc>
        <w:tc>
          <w:tcPr>
            <w:tcW w:w="1559" w:type="dxa"/>
          </w:tcPr>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纵向课题</w:t>
            </w:r>
          </w:p>
        </w:tc>
        <w:tc>
          <w:tcPr>
            <w:tcW w:w="4252" w:type="dxa"/>
          </w:tcPr>
          <w:p w:rsidR="00D528C4" w:rsidRDefault="00D528C4" w:rsidP="00D528C4">
            <w:pPr>
              <w:pStyle w:val="a5"/>
              <w:numPr>
                <w:ilvl w:val="1"/>
                <w:numId w:val="1"/>
              </w:numPr>
              <w:tabs>
                <w:tab w:val="left" w:pos="567"/>
              </w:tabs>
              <w:spacing w:line="560" w:lineRule="exact"/>
              <w:ind w:firstLineChars="0"/>
              <w:rPr>
                <w:rFonts w:ascii="仿宋_GB2312" w:eastAsia="仿宋_GB2312"/>
                <w:sz w:val="32"/>
                <w:szCs w:val="32"/>
              </w:rPr>
            </w:pPr>
            <w:r>
              <w:rPr>
                <w:rFonts w:ascii="仿宋_GB2312" w:eastAsia="仿宋_GB2312" w:hint="eastAsia"/>
                <w:sz w:val="32"/>
                <w:szCs w:val="32"/>
              </w:rPr>
              <w:t>课题申报通知</w:t>
            </w:r>
          </w:p>
          <w:p w:rsidR="00D528C4" w:rsidRDefault="00D528C4" w:rsidP="00D528C4">
            <w:pPr>
              <w:pStyle w:val="a5"/>
              <w:numPr>
                <w:ilvl w:val="1"/>
                <w:numId w:val="1"/>
              </w:numPr>
              <w:tabs>
                <w:tab w:val="left" w:pos="567"/>
              </w:tabs>
              <w:spacing w:line="560" w:lineRule="exact"/>
              <w:ind w:firstLineChars="0"/>
              <w:rPr>
                <w:rFonts w:ascii="仿宋_GB2312" w:eastAsia="仿宋_GB2312"/>
                <w:sz w:val="32"/>
                <w:szCs w:val="32"/>
              </w:rPr>
            </w:pPr>
            <w:r>
              <w:rPr>
                <w:rFonts w:ascii="仿宋_GB2312" w:eastAsia="仿宋_GB2312" w:hint="eastAsia"/>
                <w:sz w:val="32"/>
                <w:szCs w:val="32"/>
              </w:rPr>
              <w:t>申请书</w:t>
            </w:r>
          </w:p>
          <w:p w:rsidR="00D528C4" w:rsidRDefault="00D528C4" w:rsidP="00D528C4">
            <w:pPr>
              <w:pStyle w:val="a5"/>
              <w:numPr>
                <w:ilvl w:val="1"/>
                <w:numId w:val="1"/>
              </w:numPr>
              <w:tabs>
                <w:tab w:val="left" w:pos="567"/>
              </w:tabs>
              <w:spacing w:line="560" w:lineRule="exact"/>
              <w:ind w:firstLineChars="0"/>
              <w:rPr>
                <w:rFonts w:ascii="仿宋_GB2312" w:eastAsia="仿宋_GB2312"/>
                <w:sz w:val="32"/>
                <w:szCs w:val="32"/>
              </w:rPr>
            </w:pPr>
            <w:r>
              <w:rPr>
                <w:rFonts w:ascii="仿宋_GB2312" w:eastAsia="仿宋_GB2312" w:hint="eastAsia"/>
                <w:sz w:val="32"/>
                <w:szCs w:val="32"/>
              </w:rPr>
              <w:t>立项通知书</w:t>
            </w:r>
          </w:p>
          <w:p w:rsidR="00D528C4" w:rsidRDefault="00D528C4" w:rsidP="00D528C4">
            <w:pPr>
              <w:pStyle w:val="a5"/>
              <w:numPr>
                <w:ilvl w:val="1"/>
                <w:numId w:val="1"/>
              </w:numPr>
              <w:tabs>
                <w:tab w:val="left" w:pos="567"/>
              </w:tabs>
              <w:spacing w:line="560" w:lineRule="exact"/>
              <w:ind w:firstLineChars="0"/>
              <w:rPr>
                <w:rFonts w:ascii="仿宋_GB2312" w:eastAsia="仿宋_GB2312"/>
                <w:sz w:val="32"/>
                <w:szCs w:val="32"/>
              </w:rPr>
            </w:pPr>
            <w:r>
              <w:rPr>
                <w:rFonts w:ascii="仿宋_GB2312" w:eastAsia="仿宋_GB2312" w:hint="eastAsia"/>
                <w:sz w:val="32"/>
                <w:szCs w:val="32"/>
              </w:rPr>
              <w:t>开题材料</w:t>
            </w:r>
          </w:p>
          <w:p w:rsidR="00D528C4" w:rsidRDefault="00D528C4" w:rsidP="00D528C4">
            <w:pPr>
              <w:pStyle w:val="a5"/>
              <w:numPr>
                <w:ilvl w:val="1"/>
                <w:numId w:val="1"/>
              </w:numPr>
              <w:tabs>
                <w:tab w:val="left" w:pos="567"/>
              </w:tabs>
              <w:spacing w:line="560" w:lineRule="exact"/>
              <w:ind w:firstLineChars="0"/>
              <w:rPr>
                <w:rFonts w:ascii="仿宋_GB2312" w:eastAsia="仿宋_GB2312"/>
                <w:sz w:val="32"/>
                <w:szCs w:val="32"/>
              </w:rPr>
            </w:pPr>
            <w:r>
              <w:rPr>
                <w:rFonts w:ascii="仿宋_GB2312" w:eastAsia="仿宋_GB2312" w:hint="eastAsia"/>
                <w:sz w:val="32"/>
                <w:szCs w:val="32"/>
              </w:rPr>
              <w:t>中期检查材料</w:t>
            </w:r>
          </w:p>
          <w:p w:rsidR="00D528C4" w:rsidRDefault="00D528C4" w:rsidP="00D528C4">
            <w:pPr>
              <w:pStyle w:val="a5"/>
              <w:numPr>
                <w:ilvl w:val="1"/>
                <w:numId w:val="1"/>
              </w:numPr>
              <w:tabs>
                <w:tab w:val="left" w:pos="567"/>
              </w:tabs>
              <w:spacing w:line="560" w:lineRule="exact"/>
              <w:ind w:firstLineChars="0"/>
              <w:rPr>
                <w:rFonts w:ascii="仿宋_GB2312" w:eastAsia="仿宋_GB2312"/>
                <w:sz w:val="32"/>
                <w:szCs w:val="32"/>
              </w:rPr>
            </w:pPr>
            <w:proofErr w:type="gramStart"/>
            <w:r>
              <w:rPr>
                <w:rFonts w:ascii="仿宋_GB2312" w:eastAsia="仿宋_GB2312" w:hint="eastAsia"/>
                <w:sz w:val="32"/>
                <w:szCs w:val="32"/>
              </w:rPr>
              <w:t>结项材料</w:t>
            </w:r>
            <w:proofErr w:type="gramEnd"/>
          </w:p>
          <w:p w:rsidR="00D528C4" w:rsidRDefault="00D528C4" w:rsidP="00D528C4">
            <w:pPr>
              <w:pStyle w:val="a5"/>
              <w:numPr>
                <w:ilvl w:val="1"/>
                <w:numId w:val="1"/>
              </w:numPr>
              <w:tabs>
                <w:tab w:val="left" w:pos="567"/>
              </w:tabs>
              <w:spacing w:line="560" w:lineRule="exact"/>
              <w:ind w:firstLineChars="0"/>
              <w:rPr>
                <w:rFonts w:ascii="仿宋_GB2312" w:eastAsia="仿宋_GB2312"/>
                <w:sz w:val="32"/>
                <w:szCs w:val="32"/>
              </w:rPr>
            </w:pPr>
            <w:r>
              <w:rPr>
                <w:rFonts w:ascii="仿宋_GB2312" w:eastAsia="仿宋_GB2312" w:hint="eastAsia"/>
                <w:sz w:val="32"/>
                <w:szCs w:val="32"/>
              </w:rPr>
              <w:lastRenderedPageBreak/>
              <w:t>获奖情况</w:t>
            </w:r>
          </w:p>
        </w:tc>
        <w:tc>
          <w:tcPr>
            <w:tcW w:w="1560" w:type="dxa"/>
            <w:vAlign w:val="center"/>
          </w:tcPr>
          <w:p w:rsidR="00D528C4" w:rsidRDefault="00D528C4" w:rsidP="00381DC0">
            <w:pPr>
              <w:tabs>
                <w:tab w:val="left" w:pos="567"/>
              </w:tabs>
              <w:spacing w:line="560" w:lineRule="exact"/>
              <w:jc w:val="center"/>
              <w:rPr>
                <w:rFonts w:ascii="仿宋_GB2312" w:eastAsia="仿宋_GB2312"/>
                <w:sz w:val="32"/>
                <w:szCs w:val="32"/>
              </w:rPr>
            </w:pPr>
            <w:r>
              <w:rPr>
                <w:rFonts w:ascii="仿宋_GB2312" w:eastAsia="仿宋_GB2312" w:hint="eastAsia"/>
                <w:sz w:val="32"/>
                <w:szCs w:val="32"/>
              </w:rPr>
              <w:lastRenderedPageBreak/>
              <w:t>永久</w:t>
            </w:r>
          </w:p>
        </w:tc>
      </w:tr>
      <w:tr w:rsidR="00D528C4" w:rsidTr="00381DC0">
        <w:tc>
          <w:tcPr>
            <w:tcW w:w="993" w:type="dxa"/>
          </w:tcPr>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2</w:t>
            </w:r>
          </w:p>
        </w:tc>
        <w:tc>
          <w:tcPr>
            <w:tcW w:w="1559" w:type="dxa"/>
          </w:tcPr>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横向课题</w:t>
            </w:r>
          </w:p>
        </w:tc>
        <w:tc>
          <w:tcPr>
            <w:tcW w:w="4252" w:type="dxa"/>
          </w:tcPr>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2</w:t>
            </w:r>
            <w:r>
              <w:rPr>
                <w:rFonts w:ascii="仿宋_GB2312" w:eastAsia="仿宋_GB2312"/>
                <w:sz w:val="32"/>
                <w:szCs w:val="32"/>
              </w:rPr>
              <w:t>.1</w:t>
            </w:r>
            <w:r>
              <w:rPr>
                <w:rFonts w:ascii="仿宋_GB2312" w:eastAsia="仿宋_GB2312" w:hint="eastAsia"/>
                <w:sz w:val="32"/>
                <w:szCs w:val="32"/>
              </w:rPr>
              <w:t xml:space="preserve"> 立项协议书</w:t>
            </w:r>
          </w:p>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2</w:t>
            </w:r>
            <w:r>
              <w:rPr>
                <w:rFonts w:ascii="仿宋_GB2312" w:eastAsia="仿宋_GB2312"/>
                <w:sz w:val="32"/>
                <w:szCs w:val="32"/>
              </w:rPr>
              <w:t xml:space="preserve">.2 </w:t>
            </w:r>
            <w:r>
              <w:rPr>
                <w:rFonts w:ascii="仿宋_GB2312" w:eastAsia="仿宋_GB2312" w:hint="eastAsia"/>
                <w:sz w:val="32"/>
                <w:szCs w:val="32"/>
              </w:rPr>
              <w:t>中期检查材料</w:t>
            </w:r>
          </w:p>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2</w:t>
            </w:r>
            <w:r>
              <w:rPr>
                <w:rFonts w:ascii="仿宋_GB2312" w:eastAsia="仿宋_GB2312"/>
                <w:sz w:val="32"/>
                <w:szCs w:val="32"/>
              </w:rPr>
              <w:t xml:space="preserve">.3 </w:t>
            </w:r>
            <w:proofErr w:type="gramStart"/>
            <w:r>
              <w:rPr>
                <w:rFonts w:ascii="仿宋_GB2312" w:eastAsia="仿宋_GB2312" w:hint="eastAsia"/>
                <w:sz w:val="32"/>
                <w:szCs w:val="32"/>
              </w:rPr>
              <w:t>结项材料</w:t>
            </w:r>
            <w:proofErr w:type="gramEnd"/>
          </w:p>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2</w:t>
            </w:r>
            <w:r>
              <w:rPr>
                <w:rFonts w:ascii="仿宋_GB2312" w:eastAsia="仿宋_GB2312"/>
                <w:sz w:val="32"/>
                <w:szCs w:val="32"/>
              </w:rPr>
              <w:t xml:space="preserve">.4 </w:t>
            </w:r>
            <w:r>
              <w:rPr>
                <w:rFonts w:ascii="仿宋_GB2312" w:eastAsia="仿宋_GB2312" w:hint="eastAsia"/>
                <w:sz w:val="32"/>
                <w:szCs w:val="32"/>
              </w:rPr>
              <w:t>其他</w:t>
            </w:r>
          </w:p>
        </w:tc>
        <w:tc>
          <w:tcPr>
            <w:tcW w:w="1560" w:type="dxa"/>
            <w:vAlign w:val="center"/>
          </w:tcPr>
          <w:p w:rsidR="00D528C4" w:rsidRDefault="00D528C4" w:rsidP="00381DC0">
            <w:pPr>
              <w:tabs>
                <w:tab w:val="left" w:pos="567"/>
              </w:tabs>
              <w:spacing w:line="560" w:lineRule="exact"/>
              <w:jc w:val="center"/>
              <w:rPr>
                <w:rFonts w:ascii="仿宋_GB2312" w:eastAsia="仿宋_GB2312"/>
                <w:sz w:val="32"/>
                <w:szCs w:val="32"/>
              </w:rPr>
            </w:pPr>
            <w:r>
              <w:rPr>
                <w:rFonts w:ascii="仿宋_GB2312" w:eastAsia="仿宋_GB2312" w:hint="eastAsia"/>
                <w:sz w:val="32"/>
                <w:szCs w:val="32"/>
              </w:rPr>
              <w:t>永久</w:t>
            </w:r>
          </w:p>
        </w:tc>
      </w:tr>
      <w:tr w:rsidR="00D528C4" w:rsidTr="00381DC0">
        <w:tc>
          <w:tcPr>
            <w:tcW w:w="993" w:type="dxa"/>
          </w:tcPr>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3</w:t>
            </w:r>
          </w:p>
        </w:tc>
        <w:tc>
          <w:tcPr>
            <w:tcW w:w="1559" w:type="dxa"/>
          </w:tcPr>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院内课题</w:t>
            </w:r>
          </w:p>
        </w:tc>
        <w:tc>
          <w:tcPr>
            <w:tcW w:w="4252" w:type="dxa"/>
          </w:tcPr>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3</w:t>
            </w:r>
            <w:r>
              <w:rPr>
                <w:rFonts w:ascii="仿宋_GB2312" w:eastAsia="仿宋_GB2312"/>
                <w:sz w:val="32"/>
                <w:szCs w:val="32"/>
              </w:rPr>
              <w:t xml:space="preserve">.1 </w:t>
            </w:r>
            <w:r>
              <w:rPr>
                <w:rFonts w:ascii="仿宋_GB2312" w:eastAsia="仿宋_GB2312" w:hint="eastAsia"/>
                <w:sz w:val="32"/>
                <w:szCs w:val="32"/>
              </w:rPr>
              <w:t>课题申报通知</w:t>
            </w:r>
          </w:p>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3</w:t>
            </w:r>
            <w:r>
              <w:rPr>
                <w:rFonts w:ascii="仿宋_GB2312" w:eastAsia="仿宋_GB2312"/>
                <w:sz w:val="32"/>
                <w:szCs w:val="32"/>
              </w:rPr>
              <w:t xml:space="preserve">.2 </w:t>
            </w:r>
            <w:r>
              <w:rPr>
                <w:rFonts w:ascii="仿宋_GB2312" w:eastAsia="仿宋_GB2312" w:hint="eastAsia"/>
                <w:sz w:val="32"/>
                <w:szCs w:val="32"/>
              </w:rPr>
              <w:t>申请书</w:t>
            </w:r>
          </w:p>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3</w:t>
            </w:r>
            <w:r>
              <w:rPr>
                <w:rFonts w:ascii="仿宋_GB2312" w:eastAsia="仿宋_GB2312"/>
                <w:sz w:val="32"/>
                <w:szCs w:val="32"/>
              </w:rPr>
              <w:t xml:space="preserve">.3 </w:t>
            </w:r>
            <w:r>
              <w:rPr>
                <w:rFonts w:ascii="仿宋_GB2312" w:eastAsia="仿宋_GB2312" w:hint="eastAsia"/>
                <w:sz w:val="32"/>
                <w:szCs w:val="32"/>
              </w:rPr>
              <w:t>评审立项材料</w:t>
            </w:r>
          </w:p>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3</w:t>
            </w:r>
            <w:r>
              <w:rPr>
                <w:rFonts w:ascii="仿宋_GB2312" w:eastAsia="仿宋_GB2312"/>
                <w:sz w:val="32"/>
                <w:szCs w:val="32"/>
              </w:rPr>
              <w:t xml:space="preserve">.4 </w:t>
            </w:r>
            <w:r>
              <w:rPr>
                <w:rFonts w:ascii="仿宋_GB2312" w:eastAsia="仿宋_GB2312" w:hint="eastAsia"/>
                <w:sz w:val="32"/>
                <w:szCs w:val="32"/>
              </w:rPr>
              <w:t>中期检查材料</w:t>
            </w:r>
          </w:p>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3</w:t>
            </w:r>
            <w:r>
              <w:rPr>
                <w:rFonts w:ascii="仿宋_GB2312" w:eastAsia="仿宋_GB2312"/>
                <w:sz w:val="32"/>
                <w:szCs w:val="32"/>
              </w:rPr>
              <w:t xml:space="preserve">.5 </w:t>
            </w:r>
            <w:proofErr w:type="gramStart"/>
            <w:r>
              <w:rPr>
                <w:rFonts w:ascii="仿宋_GB2312" w:eastAsia="仿宋_GB2312" w:hint="eastAsia"/>
                <w:sz w:val="32"/>
                <w:szCs w:val="32"/>
              </w:rPr>
              <w:t>结项材料</w:t>
            </w:r>
            <w:proofErr w:type="gramEnd"/>
          </w:p>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3</w:t>
            </w:r>
            <w:r>
              <w:rPr>
                <w:rFonts w:ascii="仿宋_GB2312" w:eastAsia="仿宋_GB2312"/>
                <w:sz w:val="32"/>
                <w:szCs w:val="32"/>
              </w:rPr>
              <w:t xml:space="preserve">.6 </w:t>
            </w:r>
            <w:r>
              <w:rPr>
                <w:rFonts w:ascii="仿宋_GB2312" w:eastAsia="仿宋_GB2312" w:hint="eastAsia"/>
                <w:sz w:val="32"/>
                <w:szCs w:val="32"/>
              </w:rPr>
              <w:t>获奖情况</w:t>
            </w:r>
          </w:p>
        </w:tc>
        <w:tc>
          <w:tcPr>
            <w:tcW w:w="1560" w:type="dxa"/>
            <w:vAlign w:val="center"/>
          </w:tcPr>
          <w:p w:rsidR="00D528C4" w:rsidRDefault="00D528C4" w:rsidP="00381DC0">
            <w:pPr>
              <w:tabs>
                <w:tab w:val="left" w:pos="567"/>
              </w:tabs>
              <w:spacing w:line="560" w:lineRule="exact"/>
              <w:jc w:val="center"/>
              <w:rPr>
                <w:rFonts w:ascii="仿宋_GB2312" w:eastAsia="仿宋_GB2312"/>
                <w:sz w:val="32"/>
                <w:szCs w:val="32"/>
              </w:rPr>
            </w:pPr>
            <w:r>
              <w:rPr>
                <w:rFonts w:ascii="仿宋_GB2312" w:eastAsia="仿宋_GB2312" w:hint="eastAsia"/>
                <w:sz w:val="32"/>
                <w:szCs w:val="32"/>
              </w:rPr>
              <w:t>永久</w:t>
            </w:r>
          </w:p>
        </w:tc>
      </w:tr>
      <w:tr w:rsidR="00D528C4" w:rsidTr="00381DC0">
        <w:tc>
          <w:tcPr>
            <w:tcW w:w="993" w:type="dxa"/>
          </w:tcPr>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4</w:t>
            </w:r>
          </w:p>
        </w:tc>
        <w:tc>
          <w:tcPr>
            <w:tcW w:w="1559" w:type="dxa"/>
          </w:tcPr>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学术文库出版基金</w:t>
            </w:r>
          </w:p>
        </w:tc>
        <w:tc>
          <w:tcPr>
            <w:tcW w:w="4252" w:type="dxa"/>
          </w:tcPr>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4</w:t>
            </w:r>
            <w:r>
              <w:rPr>
                <w:rFonts w:ascii="仿宋_GB2312" w:eastAsia="仿宋_GB2312"/>
                <w:sz w:val="32"/>
                <w:szCs w:val="32"/>
              </w:rPr>
              <w:t xml:space="preserve">.1 </w:t>
            </w:r>
            <w:r>
              <w:rPr>
                <w:rFonts w:ascii="仿宋_GB2312" w:eastAsia="仿宋_GB2312" w:hint="eastAsia"/>
                <w:sz w:val="32"/>
                <w:szCs w:val="32"/>
              </w:rPr>
              <w:t>基金申请通知</w:t>
            </w:r>
          </w:p>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4</w:t>
            </w:r>
            <w:r>
              <w:rPr>
                <w:rFonts w:ascii="仿宋_GB2312" w:eastAsia="仿宋_GB2312"/>
                <w:sz w:val="32"/>
                <w:szCs w:val="32"/>
              </w:rPr>
              <w:t xml:space="preserve">.2 </w:t>
            </w:r>
            <w:r>
              <w:rPr>
                <w:rFonts w:ascii="仿宋_GB2312" w:eastAsia="仿宋_GB2312" w:hint="eastAsia"/>
                <w:sz w:val="32"/>
                <w:szCs w:val="32"/>
              </w:rPr>
              <w:t>申请书</w:t>
            </w:r>
          </w:p>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4</w:t>
            </w:r>
            <w:r>
              <w:rPr>
                <w:rFonts w:ascii="仿宋_GB2312" w:eastAsia="仿宋_GB2312"/>
                <w:sz w:val="32"/>
                <w:szCs w:val="32"/>
              </w:rPr>
              <w:t xml:space="preserve">.3 </w:t>
            </w:r>
            <w:r>
              <w:rPr>
                <w:rFonts w:ascii="仿宋_GB2312" w:eastAsia="仿宋_GB2312" w:hint="eastAsia"/>
                <w:sz w:val="32"/>
                <w:szCs w:val="32"/>
              </w:rPr>
              <w:t>评审资助材料</w:t>
            </w:r>
          </w:p>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4</w:t>
            </w:r>
            <w:r>
              <w:rPr>
                <w:rFonts w:ascii="仿宋_GB2312" w:eastAsia="仿宋_GB2312"/>
                <w:sz w:val="32"/>
                <w:szCs w:val="32"/>
              </w:rPr>
              <w:t xml:space="preserve">.4 </w:t>
            </w:r>
            <w:r>
              <w:rPr>
                <w:rFonts w:ascii="仿宋_GB2312" w:eastAsia="仿宋_GB2312" w:hint="eastAsia"/>
                <w:sz w:val="32"/>
                <w:szCs w:val="32"/>
              </w:rPr>
              <w:t>资助成果</w:t>
            </w:r>
          </w:p>
        </w:tc>
        <w:tc>
          <w:tcPr>
            <w:tcW w:w="1560" w:type="dxa"/>
            <w:vAlign w:val="center"/>
          </w:tcPr>
          <w:p w:rsidR="00D528C4" w:rsidRDefault="00D528C4" w:rsidP="00381DC0">
            <w:pPr>
              <w:tabs>
                <w:tab w:val="left" w:pos="567"/>
              </w:tabs>
              <w:spacing w:line="560" w:lineRule="exact"/>
              <w:jc w:val="center"/>
              <w:rPr>
                <w:rFonts w:ascii="仿宋_GB2312" w:eastAsia="仿宋_GB2312"/>
                <w:sz w:val="32"/>
                <w:szCs w:val="32"/>
              </w:rPr>
            </w:pPr>
            <w:r>
              <w:rPr>
                <w:rFonts w:ascii="仿宋_GB2312" w:eastAsia="仿宋_GB2312" w:hint="eastAsia"/>
                <w:sz w:val="32"/>
                <w:szCs w:val="32"/>
              </w:rPr>
              <w:t>永久</w:t>
            </w:r>
          </w:p>
        </w:tc>
      </w:tr>
      <w:tr w:rsidR="00D528C4" w:rsidTr="00381DC0">
        <w:tc>
          <w:tcPr>
            <w:tcW w:w="993" w:type="dxa"/>
            <w:vMerge w:val="restart"/>
          </w:tcPr>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5</w:t>
            </w:r>
          </w:p>
        </w:tc>
        <w:tc>
          <w:tcPr>
            <w:tcW w:w="1559" w:type="dxa"/>
            <w:vMerge w:val="restart"/>
          </w:tcPr>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访问研究生项目</w:t>
            </w:r>
          </w:p>
        </w:tc>
        <w:tc>
          <w:tcPr>
            <w:tcW w:w="4252" w:type="dxa"/>
          </w:tcPr>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5</w:t>
            </w:r>
            <w:r>
              <w:rPr>
                <w:rFonts w:ascii="仿宋_GB2312" w:eastAsia="仿宋_GB2312"/>
                <w:sz w:val="32"/>
                <w:szCs w:val="32"/>
              </w:rPr>
              <w:t xml:space="preserve">.1 </w:t>
            </w:r>
            <w:r>
              <w:rPr>
                <w:rFonts w:ascii="仿宋_GB2312" w:eastAsia="仿宋_GB2312" w:hint="eastAsia"/>
                <w:sz w:val="32"/>
                <w:szCs w:val="32"/>
              </w:rPr>
              <w:t>协议书</w:t>
            </w:r>
          </w:p>
        </w:tc>
        <w:tc>
          <w:tcPr>
            <w:tcW w:w="1560" w:type="dxa"/>
            <w:vAlign w:val="center"/>
          </w:tcPr>
          <w:p w:rsidR="00D528C4" w:rsidRDefault="00D528C4" w:rsidP="00381DC0">
            <w:pPr>
              <w:tabs>
                <w:tab w:val="left" w:pos="567"/>
              </w:tabs>
              <w:spacing w:line="560" w:lineRule="exact"/>
              <w:jc w:val="center"/>
              <w:rPr>
                <w:rFonts w:ascii="仿宋_GB2312" w:eastAsia="仿宋_GB2312"/>
                <w:sz w:val="32"/>
                <w:szCs w:val="32"/>
              </w:rPr>
            </w:pPr>
            <w:r>
              <w:rPr>
                <w:rFonts w:ascii="仿宋_GB2312" w:eastAsia="仿宋_GB2312" w:hint="eastAsia"/>
                <w:sz w:val="32"/>
                <w:szCs w:val="32"/>
              </w:rPr>
              <w:t>3</w:t>
            </w:r>
            <w:r>
              <w:rPr>
                <w:rFonts w:ascii="仿宋_GB2312" w:eastAsia="仿宋_GB2312"/>
                <w:sz w:val="32"/>
                <w:szCs w:val="32"/>
              </w:rPr>
              <w:t>0</w:t>
            </w:r>
            <w:r>
              <w:rPr>
                <w:rFonts w:ascii="仿宋_GB2312" w:eastAsia="仿宋_GB2312" w:hint="eastAsia"/>
                <w:sz w:val="32"/>
                <w:szCs w:val="32"/>
              </w:rPr>
              <w:t>年</w:t>
            </w:r>
          </w:p>
        </w:tc>
      </w:tr>
      <w:tr w:rsidR="00D528C4" w:rsidTr="00381DC0">
        <w:tc>
          <w:tcPr>
            <w:tcW w:w="993" w:type="dxa"/>
            <w:vMerge/>
          </w:tcPr>
          <w:p w:rsidR="00D528C4" w:rsidRDefault="00D528C4" w:rsidP="00381DC0">
            <w:pPr>
              <w:tabs>
                <w:tab w:val="left" w:pos="567"/>
              </w:tabs>
              <w:spacing w:line="560" w:lineRule="exact"/>
              <w:rPr>
                <w:rFonts w:ascii="仿宋_GB2312" w:eastAsia="仿宋_GB2312"/>
                <w:sz w:val="32"/>
                <w:szCs w:val="32"/>
              </w:rPr>
            </w:pPr>
          </w:p>
        </w:tc>
        <w:tc>
          <w:tcPr>
            <w:tcW w:w="1559" w:type="dxa"/>
            <w:vMerge/>
          </w:tcPr>
          <w:p w:rsidR="00D528C4" w:rsidRDefault="00D528C4" w:rsidP="00381DC0">
            <w:pPr>
              <w:tabs>
                <w:tab w:val="left" w:pos="567"/>
              </w:tabs>
              <w:spacing w:line="560" w:lineRule="exact"/>
              <w:rPr>
                <w:rFonts w:ascii="仿宋_GB2312" w:eastAsia="仿宋_GB2312"/>
                <w:sz w:val="32"/>
                <w:szCs w:val="32"/>
              </w:rPr>
            </w:pPr>
          </w:p>
        </w:tc>
        <w:tc>
          <w:tcPr>
            <w:tcW w:w="4252" w:type="dxa"/>
          </w:tcPr>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5</w:t>
            </w:r>
            <w:r>
              <w:rPr>
                <w:rFonts w:ascii="仿宋_GB2312" w:eastAsia="仿宋_GB2312"/>
                <w:sz w:val="32"/>
                <w:szCs w:val="32"/>
              </w:rPr>
              <w:t xml:space="preserve">.2 </w:t>
            </w:r>
            <w:r>
              <w:rPr>
                <w:rFonts w:ascii="仿宋_GB2312" w:eastAsia="仿宋_GB2312" w:hint="eastAsia"/>
                <w:sz w:val="32"/>
                <w:szCs w:val="32"/>
              </w:rPr>
              <w:t>学生档案</w:t>
            </w:r>
          </w:p>
        </w:tc>
        <w:tc>
          <w:tcPr>
            <w:tcW w:w="1560" w:type="dxa"/>
            <w:vAlign w:val="center"/>
          </w:tcPr>
          <w:p w:rsidR="00D528C4" w:rsidRDefault="00D528C4" w:rsidP="00381DC0">
            <w:pPr>
              <w:tabs>
                <w:tab w:val="left" w:pos="567"/>
              </w:tabs>
              <w:spacing w:line="560" w:lineRule="exact"/>
              <w:jc w:val="center"/>
              <w:rPr>
                <w:rFonts w:ascii="仿宋_GB2312" w:eastAsia="仿宋_GB2312"/>
                <w:sz w:val="32"/>
                <w:szCs w:val="32"/>
              </w:rPr>
            </w:pPr>
            <w:r>
              <w:rPr>
                <w:rFonts w:ascii="仿宋_GB2312" w:eastAsia="仿宋_GB2312" w:hint="eastAsia"/>
                <w:sz w:val="32"/>
                <w:szCs w:val="32"/>
              </w:rPr>
              <w:t>永久</w:t>
            </w:r>
          </w:p>
        </w:tc>
      </w:tr>
      <w:tr w:rsidR="00D528C4" w:rsidTr="00381DC0">
        <w:tc>
          <w:tcPr>
            <w:tcW w:w="993" w:type="dxa"/>
            <w:vMerge/>
          </w:tcPr>
          <w:p w:rsidR="00D528C4" w:rsidRDefault="00D528C4" w:rsidP="00381DC0">
            <w:pPr>
              <w:tabs>
                <w:tab w:val="left" w:pos="567"/>
              </w:tabs>
              <w:spacing w:line="560" w:lineRule="exact"/>
              <w:rPr>
                <w:rFonts w:ascii="仿宋_GB2312" w:eastAsia="仿宋_GB2312"/>
                <w:sz w:val="32"/>
                <w:szCs w:val="32"/>
              </w:rPr>
            </w:pPr>
          </w:p>
        </w:tc>
        <w:tc>
          <w:tcPr>
            <w:tcW w:w="1559" w:type="dxa"/>
            <w:vMerge/>
          </w:tcPr>
          <w:p w:rsidR="00D528C4" w:rsidRDefault="00D528C4" w:rsidP="00381DC0">
            <w:pPr>
              <w:tabs>
                <w:tab w:val="left" w:pos="567"/>
              </w:tabs>
              <w:spacing w:line="560" w:lineRule="exact"/>
              <w:rPr>
                <w:rFonts w:ascii="仿宋_GB2312" w:eastAsia="仿宋_GB2312"/>
                <w:sz w:val="32"/>
                <w:szCs w:val="32"/>
              </w:rPr>
            </w:pPr>
          </w:p>
        </w:tc>
        <w:tc>
          <w:tcPr>
            <w:tcW w:w="4252" w:type="dxa"/>
          </w:tcPr>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5</w:t>
            </w:r>
            <w:r>
              <w:rPr>
                <w:rFonts w:ascii="仿宋_GB2312" w:eastAsia="仿宋_GB2312"/>
                <w:sz w:val="32"/>
                <w:szCs w:val="32"/>
              </w:rPr>
              <w:t xml:space="preserve">.3 </w:t>
            </w:r>
            <w:r>
              <w:rPr>
                <w:rFonts w:ascii="仿宋_GB2312" w:eastAsia="仿宋_GB2312" w:hint="eastAsia"/>
                <w:sz w:val="32"/>
                <w:szCs w:val="32"/>
              </w:rPr>
              <w:t>导师档案</w:t>
            </w:r>
          </w:p>
        </w:tc>
        <w:tc>
          <w:tcPr>
            <w:tcW w:w="1560" w:type="dxa"/>
            <w:vAlign w:val="center"/>
          </w:tcPr>
          <w:p w:rsidR="00D528C4" w:rsidRDefault="00D528C4" w:rsidP="00381DC0">
            <w:pPr>
              <w:tabs>
                <w:tab w:val="left" w:pos="567"/>
              </w:tabs>
              <w:spacing w:line="560" w:lineRule="exact"/>
              <w:jc w:val="center"/>
              <w:rPr>
                <w:rFonts w:ascii="仿宋_GB2312" w:eastAsia="仿宋_GB2312"/>
                <w:sz w:val="32"/>
                <w:szCs w:val="32"/>
              </w:rPr>
            </w:pPr>
            <w:r>
              <w:rPr>
                <w:rFonts w:ascii="仿宋_GB2312" w:eastAsia="仿宋_GB2312" w:hint="eastAsia"/>
                <w:sz w:val="32"/>
                <w:szCs w:val="32"/>
              </w:rPr>
              <w:t>3</w:t>
            </w:r>
            <w:r>
              <w:rPr>
                <w:rFonts w:ascii="仿宋_GB2312" w:eastAsia="仿宋_GB2312"/>
                <w:sz w:val="32"/>
                <w:szCs w:val="32"/>
              </w:rPr>
              <w:t>0</w:t>
            </w:r>
            <w:r>
              <w:rPr>
                <w:rFonts w:ascii="仿宋_GB2312" w:eastAsia="仿宋_GB2312" w:hint="eastAsia"/>
                <w:sz w:val="32"/>
                <w:szCs w:val="32"/>
              </w:rPr>
              <w:t>年</w:t>
            </w:r>
          </w:p>
        </w:tc>
      </w:tr>
      <w:tr w:rsidR="00D528C4" w:rsidTr="00381DC0">
        <w:tc>
          <w:tcPr>
            <w:tcW w:w="993" w:type="dxa"/>
          </w:tcPr>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6</w:t>
            </w:r>
          </w:p>
        </w:tc>
        <w:tc>
          <w:tcPr>
            <w:tcW w:w="1559" w:type="dxa"/>
          </w:tcPr>
          <w:p w:rsidR="00D528C4" w:rsidRDefault="00D528C4" w:rsidP="00381DC0">
            <w:pPr>
              <w:tabs>
                <w:tab w:val="left" w:pos="567"/>
              </w:tabs>
              <w:spacing w:line="560" w:lineRule="exact"/>
              <w:rPr>
                <w:rFonts w:ascii="仿宋_GB2312" w:eastAsia="仿宋_GB2312"/>
                <w:sz w:val="32"/>
                <w:szCs w:val="32"/>
              </w:rPr>
            </w:pPr>
            <w:proofErr w:type="gramStart"/>
            <w:r>
              <w:rPr>
                <w:rFonts w:ascii="仿宋_GB2312" w:eastAsia="仿宋_GB2312" w:hint="eastAsia"/>
                <w:sz w:val="32"/>
                <w:szCs w:val="32"/>
              </w:rPr>
              <w:t>智库</w:t>
            </w:r>
            <w:proofErr w:type="gramEnd"/>
          </w:p>
        </w:tc>
        <w:tc>
          <w:tcPr>
            <w:tcW w:w="4252" w:type="dxa"/>
          </w:tcPr>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6</w:t>
            </w:r>
            <w:r>
              <w:rPr>
                <w:rFonts w:ascii="仿宋_GB2312" w:eastAsia="仿宋_GB2312"/>
                <w:sz w:val="32"/>
                <w:szCs w:val="32"/>
              </w:rPr>
              <w:t xml:space="preserve">.1 </w:t>
            </w:r>
            <w:r>
              <w:rPr>
                <w:rFonts w:ascii="仿宋_GB2312" w:eastAsia="仿宋_GB2312" w:hint="eastAsia"/>
                <w:sz w:val="32"/>
                <w:szCs w:val="32"/>
              </w:rPr>
              <w:t>各个阶段的研究成果</w:t>
            </w:r>
          </w:p>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6</w:t>
            </w:r>
            <w:r>
              <w:rPr>
                <w:rFonts w:ascii="仿宋_GB2312" w:eastAsia="仿宋_GB2312"/>
                <w:sz w:val="32"/>
                <w:szCs w:val="32"/>
              </w:rPr>
              <w:t xml:space="preserve">.2 </w:t>
            </w:r>
            <w:r>
              <w:rPr>
                <w:rFonts w:ascii="仿宋_GB2312" w:eastAsia="仿宋_GB2312" w:hint="eastAsia"/>
                <w:sz w:val="32"/>
                <w:szCs w:val="32"/>
              </w:rPr>
              <w:t>上报部委、司局的调研咨询报告</w:t>
            </w:r>
          </w:p>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6</w:t>
            </w:r>
            <w:r>
              <w:rPr>
                <w:rFonts w:ascii="仿宋_GB2312" w:eastAsia="仿宋_GB2312"/>
                <w:sz w:val="32"/>
                <w:szCs w:val="32"/>
              </w:rPr>
              <w:t xml:space="preserve">.3 </w:t>
            </w:r>
            <w:r>
              <w:rPr>
                <w:rFonts w:ascii="仿宋_GB2312" w:eastAsia="仿宋_GB2312" w:hint="eastAsia"/>
                <w:sz w:val="32"/>
                <w:szCs w:val="32"/>
              </w:rPr>
              <w:t>其他相关文件</w:t>
            </w:r>
          </w:p>
        </w:tc>
        <w:tc>
          <w:tcPr>
            <w:tcW w:w="1560" w:type="dxa"/>
            <w:vAlign w:val="center"/>
          </w:tcPr>
          <w:p w:rsidR="00D528C4" w:rsidRDefault="00D528C4" w:rsidP="00381DC0">
            <w:pPr>
              <w:tabs>
                <w:tab w:val="left" w:pos="567"/>
              </w:tabs>
              <w:spacing w:line="560" w:lineRule="exact"/>
              <w:jc w:val="center"/>
              <w:rPr>
                <w:rFonts w:ascii="仿宋_GB2312" w:eastAsia="仿宋_GB2312"/>
                <w:sz w:val="32"/>
                <w:szCs w:val="32"/>
              </w:rPr>
            </w:pPr>
            <w:r>
              <w:rPr>
                <w:rFonts w:ascii="仿宋_GB2312" w:eastAsia="仿宋_GB2312" w:hint="eastAsia"/>
                <w:sz w:val="32"/>
                <w:szCs w:val="32"/>
              </w:rPr>
              <w:t>永久</w:t>
            </w:r>
          </w:p>
        </w:tc>
      </w:tr>
      <w:tr w:rsidR="00D528C4" w:rsidTr="00381DC0">
        <w:tc>
          <w:tcPr>
            <w:tcW w:w="993" w:type="dxa"/>
          </w:tcPr>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7</w:t>
            </w:r>
          </w:p>
        </w:tc>
        <w:tc>
          <w:tcPr>
            <w:tcW w:w="1559" w:type="dxa"/>
          </w:tcPr>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学会</w:t>
            </w:r>
          </w:p>
        </w:tc>
        <w:tc>
          <w:tcPr>
            <w:tcW w:w="4252" w:type="dxa"/>
          </w:tcPr>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7</w:t>
            </w:r>
            <w:r>
              <w:rPr>
                <w:rFonts w:ascii="仿宋_GB2312" w:eastAsia="仿宋_GB2312"/>
                <w:sz w:val="32"/>
                <w:szCs w:val="32"/>
              </w:rPr>
              <w:t xml:space="preserve">.1 </w:t>
            </w:r>
            <w:r>
              <w:rPr>
                <w:rFonts w:ascii="仿宋_GB2312" w:eastAsia="仿宋_GB2312" w:hint="eastAsia"/>
                <w:sz w:val="32"/>
                <w:szCs w:val="32"/>
              </w:rPr>
              <w:t>高教学会来文</w:t>
            </w:r>
          </w:p>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7</w:t>
            </w:r>
            <w:r>
              <w:rPr>
                <w:rFonts w:ascii="仿宋_GB2312" w:eastAsia="仿宋_GB2312"/>
                <w:sz w:val="32"/>
                <w:szCs w:val="32"/>
              </w:rPr>
              <w:t xml:space="preserve">.2 </w:t>
            </w:r>
            <w:r>
              <w:rPr>
                <w:rFonts w:ascii="仿宋_GB2312" w:eastAsia="仿宋_GB2312" w:hint="eastAsia"/>
                <w:sz w:val="32"/>
                <w:szCs w:val="32"/>
              </w:rPr>
              <w:t>办会协议书</w:t>
            </w:r>
          </w:p>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lastRenderedPageBreak/>
              <w:t>7</w:t>
            </w:r>
            <w:r>
              <w:rPr>
                <w:rFonts w:ascii="仿宋_GB2312" w:eastAsia="仿宋_GB2312"/>
                <w:sz w:val="32"/>
                <w:szCs w:val="32"/>
              </w:rPr>
              <w:t xml:space="preserve">.3 </w:t>
            </w:r>
            <w:r>
              <w:rPr>
                <w:rFonts w:ascii="仿宋_GB2312" w:eastAsia="仿宋_GB2312" w:hint="eastAsia"/>
                <w:sz w:val="32"/>
                <w:szCs w:val="32"/>
              </w:rPr>
              <w:t>会议通知</w:t>
            </w:r>
          </w:p>
          <w:p w:rsidR="00D528C4" w:rsidRDefault="00D528C4" w:rsidP="00381DC0">
            <w:pPr>
              <w:tabs>
                <w:tab w:val="left" w:pos="567"/>
              </w:tabs>
              <w:spacing w:line="560" w:lineRule="exact"/>
              <w:rPr>
                <w:rFonts w:ascii="仿宋_GB2312" w:eastAsia="仿宋_GB2312"/>
                <w:sz w:val="32"/>
                <w:szCs w:val="32"/>
              </w:rPr>
            </w:pPr>
            <w:r>
              <w:rPr>
                <w:rFonts w:ascii="仿宋_GB2312" w:eastAsia="仿宋_GB2312" w:hint="eastAsia"/>
                <w:sz w:val="32"/>
                <w:szCs w:val="32"/>
              </w:rPr>
              <w:t>7</w:t>
            </w:r>
            <w:r>
              <w:rPr>
                <w:rFonts w:ascii="仿宋_GB2312" w:eastAsia="仿宋_GB2312"/>
                <w:sz w:val="32"/>
                <w:szCs w:val="32"/>
              </w:rPr>
              <w:t xml:space="preserve">.4 </w:t>
            </w:r>
            <w:r>
              <w:rPr>
                <w:rFonts w:ascii="仿宋_GB2312" w:eastAsia="仿宋_GB2312" w:hint="eastAsia"/>
                <w:sz w:val="32"/>
                <w:szCs w:val="32"/>
              </w:rPr>
              <w:t>会议纪要</w:t>
            </w:r>
          </w:p>
        </w:tc>
        <w:tc>
          <w:tcPr>
            <w:tcW w:w="1560" w:type="dxa"/>
            <w:vAlign w:val="center"/>
          </w:tcPr>
          <w:p w:rsidR="00D528C4" w:rsidRDefault="00D528C4" w:rsidP="00381DC0">
            <w:pPr>
              <w:tabs>
                <w:tab w:val="left" w:pos="567"/>
              </w:tabs>
              <w:spacing w:line="560" w:lineRule="exact"/>
              <w:jc w:val="center"/>
              <w:rPr>
                <w:rFonts w:ascii="仿宋_GB2312" w:eastAsia="仿宋_GB2312"/>
                <w:sz w:val="32"/>
                <w:szCs w:val="32"/>
              </w:rPr>
            </w:pPr>
            <w:r>
              <w:rPr>
                <w:rFonts w:ascii="仿宋_GB2312" w:eastAsia="仿宋_GB2312" w:hint="eastAsia"/>
                <w:sz w:val="32"/>
                <w:szCs w:val="32"/>
              </w:rPr>
              <w:lastRenderedPageBreak/>
              <w:t>3</w:t>
            </w:r>
            <w:r>
              <w:rPr>
                <w:rFonts w:ascii="仿宋_GB2312" w:eastAsia="仿宋_GB2312"/>
                <w:sz w:val="32"/>
                <w:szCs w:val="32"/>
              </w:rPr>
              <w:t>0</w:t>
            </w:r>
            <w:r>
              <w:rPr>
                <w:rFonts w:ascii="仿宋_GB2312" w:eastAsia="仿宋_GB2312" w:hint="eastAsia"/>
                <w:sz w:val="32"/>
                <w:szCs w:val="32"/>
              </w:rPr>
              <w:t>年</w:t>
            </w:r>
          </w:p>
        </w:tc>
      </w:tr>
    </w:tbl>
    <w:p w:rsidR="00D528C4" w:rsidRDefault="00D528C4" w:rsidP="00D528C4">
      <w:pPr>
        <w:tabs>
          <w:tab w:val="left" w:pos="567"/>
        </w:tabs>
        <w:spacing w:line="560" w:lineRule="exact"/>
        <w:ind w:firstLineChars="200" w:firstLine="640"/>
        <w:rPr>
          <w:rFonts w:ascii="仿宋_GB2312" w:eastAsia="仿宋_GB2312"/>
          <w:sz w:val="32"/>
          <w:szCs w:val="32"/>
        </w:rPr>
      </w:pPr>
    </w:p>
    <w:p w:rsidR="00D528C4" w:rsidRDefault="00D528C4" w:rsidP="00D528C4">
      <w:pPr>
        <w:tabs>
          <w:tab w:val="left" w:pos="567"/>
        </w:tabs>
        <w:spacing w:line="560" w:lineRule="exact"/>
        <w:ind w:firstLineChars="200" w:firstLine="640"/>
        <w:rPr>
          <w:rFonts w:ascii="仿宋_GB2312" w:eastAsia="仿宋_GB2312"/>
          <w:sz w:val="32"/>
          <w:szCs w:val="32"/>
        </w:rPr>
      </w:pPr>
      <w:r>
        <w:rPr>
          <w:rFonts w:ascii="仿宋_GB2312" w:eastAsia="仿宋_GB2312" w:hint="eastAsia"/>
          <w:sz w:val="32"/>
          <w:szCs w:val="32"/>
        </w:rPr>
        <w:t>（五）基建工程类：主要包括基本建设管理和基本建设工程项目活动中形成的具有保存价值的各种载体的文件材料。立档部门为资产处。</w:t>
      </w:r>
    </w:p>
    <w:p w:rsidR="00D528C4" w:rsidRDefault="00D528C4" w:rsidP="00D528C4">
      <w:pPr>
        <w:pStyle w:val="a3"/>
        <w:keepNext/>
        <w:jc w:val="center"/>
        <w:rPr>
          <w:rFonts w:ascii="仿宋_GB2312" w:eastAsia="仿宋_GB2312" w:hAnsiTheme="minorHAnsi" w:cstheme="minorBidi"/>
          <w:sz w:val="32"/>
          <w:szCs w:val="32"/>
        </w:rPr>
      </w:pPr>
      <w:r>
        <w:rPr>
          <w:rFonts w:ascii="仿宋_GB2312" w:eastAsia="仿宋_GB2312" w:hAnsiTheme="minorHAnsi" w:cstheme="minorBidi" w:hint="eastAsia"/>
          <w:sz w:val="32"/>
          <w:szCs w:val="32"/>
        </w:rPr>
        <w:t>表格</w:t>
      </w:r>
      <w:r>
        <w:rPr>
          <w:rFonts w:ascii="仿宋_GB2312" w:eastAsia="仿宋_GB2312" w:hAnsiTheme="minorHAnsi" w:cstheme="minorBidi"/>
          <w:sz w:val="32"/>
          <w:szCs w:val="32"/>
        </w:rPr>
        <w:t>4</w:t>
      </w:r>
      <w:r>
        <w:rPr>
          <w:rFonts w:ascii="仿宋_GB2312" w:eastAsia="仿宋_GB2312" w:hAnsiTheme="minorHAnsi" w:cstheme="minorBidi" w:hint="eastAsia"/>
          <w:sz w:val="32"/>
          <w:szCs w:val="32"/>
        </w:rPr>
        <w:t xml:space="preserve"> 基建工程档案归档范围和保管期限表</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5698"/>
        <w:gridCol w:w="1531"/>
      </w:tblGrid>
      <w:tr w:rsidR="00D528C4" w:rsidTr="00381DC0">
        <w:trPr>
          <w:trHeight w:val="1090"/>
        </w:trPr>
        <w:tc>
          <w:tcPr>
            <w:tcW w:w="993" w:type="dxa"/>
            <w:tcBorders>
              <w:top w:val="single" w:sz="4" w:space="0" w:color="auto"/>
              <w:left w:val="single" w:sz="4" w:space="0" w:color="auto"/>
              <w:bottom w:val="single" w:sz="4" w:space="0" w:color="auto"/>
              <w:right w:val="single" w:sz="4" w:space="0" w:color="auto"/>
            </w:tcBorders>
            <w:vAlign w:val="center"/>
          </w:tcPr>
          <w:p w:rsidR="00D528C4" w:rsidRDefault="00D528C4" w:rsidP="00381DC0">
            <w:pPr>
              <w:adjustRightInd w:val="0"/>
              <w:snapToGrid w:val="0"/>
              <w:spacing w:line="560" w:lineRule="exact"/>
              <w:jc w:val="center"/>
              <w:rPr>
                <w:rFonts w:ascii="仿宋_GB2312" w:eastAsia="仿宋_GB2312" w:hAnsi="Calibri" w:cs="Times New Roman"/>
                <w:bCs/>
                <w:color w:val="000000"/>
                <w:sz w:val="32"/>
                <w:szCs w:val="32"/>
              </w:rPr>
            </w:pPr>
            <w:r>
              <w:rPr>
                <w:rFonts w:ascii="仿宋_GB2312" w:eastAsia="仿宋_GB2312" w:hAnsi="宋体" w:cs="宋体" w:hint="eastAsia"/>
                <w:bCs/>
                <w:color w:val="000000"/>
                <w:sz w:val="32"/>
                <w:szCs w:val="32"/>
              </w:rPr>
              <w:t>序号</w:t>
            </w:r>
          </w:p>
        </w:tc>
        <w:tc>
          <w:tcPr>
            <w:tcW w:w="5698" w:type="dxa"/>
            <w:tcBorders>
              <w:top w:val="single" w:sz="4" w:space="0" w:color="auto"/>
              <w:left w:val="single" w:sz="4" w:space="0" w:color="auto"/>
              <w:bottom w:val="single" w:sz="4" w:space="0" w:color="auto"/>
              <w:right w:val="single" w:sz="4" w:space="0" w:color="auto"/>
            </w:tcBorders>
            <w:vAlign w:val="center"/>
          </w:tcPr>
          <w:p w:rsidR="00D528C4" w:rsidRDefault="00D528C4" w:rsidP="00381DC0">
            <w:pPr>
              <w:adjustRightInd w:val="0"/>
              <w:snapToGrid w:val="0"/>
              <w:spacing w:line="560" w:lineRule="exact"/>
              <w:jc w:val="center"/>
              <w:rPr>
                <w:rFonts w:ascii="仿宋_GB2312" w:eastAsia="仿宋_GB2312" w:hAnsi="Calibri" w:cs="Times New Roman"/>
                <w:bCs/>
                <w:color w:val="000000"/>
                <w:sz w:val="32"/>
                <w:szCs w:val="32"/>
              </w:rPr>
            </w:pPr>
            <w:r>
              <w:rPr>
                <w:rFonts w:ascii="仿宋_GB2312" w:eastAsia="仿宋_GB2312" w:hAnsi="宋体" w:cs="宋体" w:hint="eastAsia"/>
                <w:bCs/>
                <w:color w:val="000000"/>
                <w:kern w:val="0"/>
                <w:sz w:val="32"/>
                <w:szCs w:val="32"/>
              </w:rPr>
              <w:t>类 目 名 称</w:t>
            </w:r>
          </w:p>
        </w:tc>
        <w:tc>
          <w:tcPr>
            <w:tcW w:w="1531" w:type="dxa"/>
            <w:tcBorders>
              <w:top w:val="single" w:sz="4" w:space="0" w:color="auto"/>
              <w:left w:val="single" w:sz="4" w:space="0" w:color="auto"/>
              <w:right w:val="single" w:sz="4" w:space="0" w:color="auto"/>
            </w:tcBorders>
            <w:vAlign w:val="center"/>
          </w:tcPr>
          <w:p w:rsidR="00D528C4" w:rsidRDefault="00D528C4" w:rsidP="00381DC0">
            <w:pPr>
              <w:adjustRightInd w:val="0"/>
              <w:snapToGrid w:val="0"/>
              <w:spacing w:line="560" w:lineRule="exact"/>
              <w:jc w:val="center"/>
              <w:rPr>
                <w:rFonts w:ascii="仿宋_GB2312" w:eastAsia="仿宋_GB2312" w:hAnsi="Calibri" w:cs="Times New Roman"/>
                <w:bCs/>
                <w:color w:val="000000"/>
                <w:sz w:val="32"/>
                <w:szCs w:val="32"/>
              </w:rPr>
            </w:pPr>
            <w:r>
              <w:rPr>
                <w:rFonts w:ascii="仿宋_GB2312" w:eastAsia="仿宋_GB2312" w:hAnsi="宋体" w:cs="宋体" w:hint="eastAsia"/>
                <w:bCs/>
                <w:color w:val="000000"/>
                <w:kern w:val="0"/>
                <w:sz w:val="32"/>
                <w:szCs w:val="32"/>
              </w:rPr>
              <w:t>保管期限</w:t>
            </w:r>
          </w:p>
        </w:tc>
      </w:tr>
      <w:tr w:rsidR="00D528C4" w:rsidTr="00381DC0">
        <w:trPr>
          <w:trHeight w:val="181"/>
        </w:trPr>
        <w:tc>
          <w:tcPr>
            <w:tcW w:w="993"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center"/>
              <w:rPr>
                <w:rFonts w:ascii="仿宋_GB2312" w:eastAsia="仿宋_GB2312" w:hAnsi="Calibri" w:cs="Times New Roman"/>
                <w:bCs/>
                <w:sz w:val="32"/>
                <w:szCs w:val="32"/>
              </w:rPr>
            </w:pPr>
            <w:r>
              <w:rPr>
                <w:rFonts w:ascii="仿宋_GB2312" w:eastAsia="仿宋_GB2312" w:hAnsi="宋体" w:cs="宋体" w:hint="eastAsia"/>
                <w:bCs/>
                <w:sz w:val="32"/>
                <w:szCs w:val="32"/>
              </w:rPr>
              <w:t>1</w:t>
            </w:r>
          </w:p>
        </w:tc>
        <w:tc>
          <w:tcPr>
            <w:tcW w:w="5698"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left"/>
              <w:rPr>
                <w:rFonts w:ascii="仿宋_GB2312" w:eastAsia="仿宋_GB2312" w:hAnsi="Calibri" w:cs="Times New Roman"/>
                <w:bCs/>
                <w:sz w:val="32"/>
                <w:szCs w:val="32"/>
              </w:rPr>
            </w:pPr>
            <w:r>
              <w:rPr>
                <w:rFonts w:ascii="仿宋_GB2312" w:eastAsia="仿宋_GB2312" w:hAnsi="宋体" w:cs="宋体" w:hint="eastAsia"/>
                <w:bCs/>
                <w:sz w:val="32"/>
                <w:szCs w:val="32"/>
              </w:rPr>
              <w:t>立项文件</w:t>
            </w:r>
          </w:p>
        </w:tc>
        <w:tc>
          <w:tcPr>
            <w:tcW w:w="1531"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center"/>
              <w:rPr>
                <w:rFonts w:ascii="仿宋_GB2312" w:eastAsia="仿宋_GB2312" w:hAnsi="Calibri" w:cs="Times New Roman"/>
                <w:bCs/>
                <w:sz w:val="32"/>
                <w:szCs w:val="32"/>
              </w:rPr>
            </w:pPr>
            <w:r>
              <w:rPr>
                <w:rFonts w:ascii="仿宋_GB2312" w:eastAsia="仿宋_GB2312" w:hAnsi="Calibri" w:cs="Times New Roman" w:hint="eastAsia"/>
                <w:bCs/>
                <w:sz w:val="32"/>
                <w:szCs w:val="32"/>
              </w:rPr>
              <w:t>永久</w:t>
            </w:r>
          </w:p>
        </w:tc>
      </w:tr>
      <w:tr w:rsidR="00D528C4" w:rsidTr="00381DC0">
        <w:trPr>
          <w:trHeight w:val="181"/>
        </w:trPr>
        <w:tc>
          <w:tcPr>
            <w:tcW w:w="993"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center"/>
              <w:rPr>
                <w:rFonts w:ascii="仿宋_GB2312" w:eastAsia="仿宋_GB2312" w:hAnsi="Calibri" w:cs="Times New Roman"/>
                <w:bCs/>
                <w:sz w:val="32"/>
                <w:szCs w:val="32"/>
              </w:rPr>
            </w:pPr>
            <w:r>
              <w:rPr>
                <w:rFonts w:ascii="仿宋_GB2312" w:eastAsia="仿宋_GB2312" w:hAnsi="宋体" w:cs="宋体" w:hint="eastAsia"/>
                <w:bCs/>
                <w:sz w:val="32"/>
                <w:szCs w:val="32"/>
              </w:rPr>
              <w:t>2</w:t>
            </w:r>
          </w:p>
        </w:tc>
        <w:tc>
          <w:tcPr>
            <w:tcW w:w="5698"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left"/>
              <w:rPr>
                <w:rFonts w:ascii="仿宋_GB2312" w:eastAsia="仿宋_GB2312" w:hAnsi="Calibri" w:cs="Times New Roman"/>
                <w:bCs/>
                <w:sz w:val="32"/>
                <w:szCs w:val="32"/>
              </w:rPr>
            </w:pPr>
            <w:r>
              <w:rPr>
                <w:rFonts w:ascii="仿宋_GB2312" w:eastAsia="仿宋_GB2312" w:hAnsi="宋体" w:cs="宋体" w:hint="eastAsia"/>
                <w:bCs/>
                <w:sz w:val="32"/>
                <w:szCs w:val="32"/>
              </w:rPr>
              <w:t>建设用地、征地、拆迁文件</w:t>
            </w:r>
          </w:p>
        </w:tc>
        <w:tc>
          <w:tcPr>
            <w:tcW w:w="1531"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center"/>
              <w:rPr>
                <w:rFonts w:ascii="仿宋_GB2312" w:eastAsia="仿宋_GB2312" w:hAnsi="Calibri" w:cs="Times New Roman"/>
                <w:bCs/>
                <w:sz w:val="32"/>
                <w:szCs w:val="32"/>
              </w:rPr>
            </w:pPr>
            <w:r>
              <w:rPr>
                <w:rFonts w:ascii="仿宋_GB2312" w:eastAsia="仿宋_GB2312" w:hAnsi="Calibri" w:cs="Times New Roman" w:hint="eastAsia"/>
                <w:bCs/>
                <w:sz w:val="32"/>
                <w:szCs w:val="32"/>
              </w:rPr>
              <w:t>永久</w:t>
            </w:r>
          </w:p>
        </w:tc>
      </w:tr>
      <w:tr w:rsidR="00D528C4" w:rsidTr="00381DC0">
        <w:trPr>
          <w:trHeight w:val="181"/>
        </w:trPr>
        <w:tc>
          <w:tcPr>
            <w:tcW w:w="993"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center"/>
              <w:rPr>
                <w:rFonts w:ascii="仿宋_GB2312" w:eastAsia="仿宋_GB2312" w:hAnsi="Calibri" w:cs="Times New Roman"/>
                <w:bCs/>
                <w:sz w:val="32"/>
                <w:szCs w:val="32"/>
              </w:rPr>
            </w:pPr>
            <w:r>
              <w:rPr>
                <w:rFonts w:ascii="仿宋_GB2312" w:eastAsia="仿宋_GB2312" w:hAnsi="宋体" w:cs="宋体" w:hint="eastAsia"/>
                <w:bCs/>
                <w:sz w:val="32"/>
                <w:szCs w:val="32"/>
              </w:rPr>
              <w:t>3</w:t>
            </w:r>
          </w:p>
        </w:tc>
        <w:tc>
          <w:tcPr>
            <w:tcW w:w="5698"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left"/>
              <w:rPr>
                <w:rFonts w:ascii="仿宋_GB2312" w:eastAsia="仿宋_GB2312" w:hAnsi="Calibri" w:cs="Times New Roman"/>
                <w:bCs/>
                <w:sz w:val="32"/>
                <w:szCs w:val="32"/>
              </w:rPr>
            </w:pPr>
            <w:r>
              <w:rPr>
                <w:rFonts w:ascii="仿宋_GB2312" w:eastAsia="仿宋_GB2312" w:hAnsi="宋体" w:cs="宋体" w:hint="eastAsia"/>
                <w:bCs/>
                <w:sz w:val="32"/>
                <w:szCs w:val="32"/>
              </w:rPr>
              <w:t>勘察、测绘、设计文件</w:t>
            </w:r>
          </w:p>
        </w:tc>
        <w:tc>
          <w:tcPr>
            <w:tcW w:w="1531"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center"/>
              <w:rPr>
                <w:rFonts w:ascii="仿宋_GB2312" w:eastAsia="仿宋_GB2312" w:hAnsi="Calibri" w:cs="Times New Roman"/>
                <w:bCs/>
                <w:sz w:val="32"/>
                <w:szCs w:val="32"/>
              </w:rPr>
            </w:pPr>
            <w:r>
              <w:rPr>
                <w:rFonts w:ascii="仿宋_GB2312" w:eastAsia="仿宋_GB2312" w:hAnsi="Calibri" w:cs="Times New Roman" w:hint="eastAsia"/>
                <w:bCs/>
                <w:sz w:val="32"/>
                <w:szCs w:val="32"/>
              </w:rPr>
              <w:t>永久</w:t>
            </w:r>
          </w:p>
        </w:tc>
      </w:tr>
      <w:tr w:rsidR="00D528C4" w:rsidTr="00381DC0">
        <w:trPr>
          <w:trHeight w:val="181"/>
        </w:trPr>
        <w:tc>
          <w:tcPr>
            <w:tcW w:w="993"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center"/>
              <w:rPr>
                <w:rFonts w:ascii="仿宋_GB2312" w:eastAsia="仿宋_GB2312" w:hAnsi="宋体" w:cs="宋体"/>
                <w:bCs/>
                <w:sz w:val="32"/>
                <w:szCs w:val="32"/>
              </w:rPr>
            </w:pPr>
            <w:r>
              <w:rPr>
                <w:rFonts w:ascii="仿宋_GB2312" w:eastAsia="仿宋_GB2312" w:hAnsi="宋体" w:cs="宋体" w:hint="eastAsia"/>
                <w:bCs/>
                <w:sz w:val="32"/>
                <w:szCs w:val="32"/>
              </w:rPr>
              <w:t>4</w:t>
            </w:r>
          </w:p>
        </w:tc>
        <w:tc>
          <w:tcPr>
            <w:tcW w:w="5698"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left"/>
              <w:rPr>
                <w:rFonts w:ascii="仿宋_GB2312" w:eastAsia="仿宋_GB2312" w:hAnsi="宋体" w:cs="宋体"/>
                <w:bCs/>
                <w:sz w:val="32"/>
                <w:szCs w:val="32"/>
              </w:rPr>
            </w:pPr>
            <w:r>
              <w:rPr>
                <w:rFonts w:ascii="仿宋_GB2312" w:eastAsia="仿宋_GB2312" w:hAnsi="宋体" w:cs="宋体" w:hint="eastAsia"/>
                <w:bCs/>
                <w:sz w:val="32"/>
                <w:szCs w:val="32"/>
              </w:rPr>
              <w:t>招标投标、合同协议文件</w:t>
            </w:r>
          </w:p>
        </w:tc>
        <w:tc>
          <w:tcPr>
            <w:tcW w:w="1531"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center"/>
              <w:rPr>
                <w:rFonts w:ascii="仿宋_GB2312" w:eastAsia="仿宋_GB2312" w:hAnsi="Calibri" w:cs="Times New Roman"/>
                <w:bCs/>
                <w:sz w:val="32"/>
                <w:szCs w:val="32"/>
              </w:rPr>
            </w:pPr>
            <w:r>
              <w:rPr>
                <w:rFonts w:ascii="仿宋_GB2312" w:eastAsia="仿宋_GB2312" w:hAnsi="Calibri" w:cs="Times New Roman" w:hint="eastAsia"/>
                <w:bCs/>
                <w:sz w:val="32"/>
                <w:szCs w:val="32"/>
              </w:rPr>
              <w:t>永久</w:t>
            </w:r>
          </w:p>
        </w:tc>
      </w:tr>
      <w:tr w:rsidR="00D528C4" w:rsidTr="00381DC0">
        <w:trPr>
          <w:trHeight w:val="181"/>
        </w:trPr>
        <w:tc>
          <w:tcPr>
            <w:tcW w:w="993"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center"/>
              <w:rPr>
                <w:rFonts w:ascii="仿宋_GB2312" w:eastAsia="仿宋_GB2312" w:hAnsi="宋体" w:cs="宋体"/>
                <w:bCs/>
                <w:sz w:val="32"/>
                <w:szCs w:val="32"/>
              </w:rPr>
            </w:pPr>
            <w:r>
              <w:rPr>
                <w:rFonts w:ascii="仿宋_GB2312" w:eastAsia="仿宋_GB2312" w:hAnsi="宋体" w:cs="宋体" w:hint="eastAsia"/>
                <w:bCs/>
                <w:sz w:val="32"/>
                <w:szCs w:val="32"/>
              </w:rPr>
              <w:t>5</w:t>
            </w:r>
          </w:p>
        </w:tc>
        <w:tc>
          <w:tcPr>
            <w:tcW w:w="5698"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left"/>
              <w:rPr>
                <w:rFonts w:ascii="仿宋_GB2312" w:eastAsia="仿宋_GB2312" w:hAnsi="宋体" w:cs="宋体"/>
                <w:bCs/>
                <w:sz w:val="32"/>
                <w:szCs w:val="32"/>
              </w:rPr>
            </w:pPr>
            <w:r>
              <w:rPr>
                <w:rFonts w:ascii="仿宋_GB2312" w:eastAsia="仿宋_GB2312" w:hAnsi="宋体" w:cs="宋体" w:hint="eastAsia"/>
                <w:bCs/>
                <w:sz w:val="32"/>
                <w:szCs w:val="32"/>
              </w:rPr>
              <w:t>开工审批文件</w:t>
            </w:r>
          </w:p>
        </w:tc>
        <w:tc>
          <w:tcPr>
            <w:tcW w:w="1531"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center"/>
              <w:rPr>
                <w:rFonts w:ascii="仿宋_GB2312" w:eastAsia="仿宋_GB2312" w:hAnsi="Calibri" w:cs="Times New Roman"/>
                <w:bCs/>
                <w:sz w:val="32"/>
                <w:szCs w:val="32"/>
              </w:rPr>
            </w:pPr>
            <w:r>
              <w:rPr>
                <w:rFonts w:ascii="仿宋_GB2312" w:eastAsia="仿宋_GB2312" w:hAnsi="Calibri" w:cs="Times New Roman" w:hint="eastAsia"/>
                <w:bCs/>
                <w:sz w:val="32"/>
                <w:szCs w:val="32"/>
              </w:rPr>
              <w:t>永久</w:t>
            </w:r>
          </w:p>
        </w:tc>
      </w:tr>
      <w:tr w:rsidR="00D528C4" w:rsidTr="00381DC0">
        <w:trPr>
          <w:trHeight w:val="181"/>
        </w:trPr>
        <w:tc>
          <w:tcPr>
            <w:tcW w:w="993"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center"/>
              <w:rPr>
                <w:rFonts w:ascii="仿宋_GB2312" w:eastAsia="仿宋_GB2312" w:hAnsi="宋体" w:cs="宋体"/>
                <w:bCs/>
                <w:sz w:val="32"/>
                <w:szCs w:val="32"/>
              </w:rPr>
            </w:pPr>
            <w:r>
              <w:rPr>
                <w:rFonts w:ascii="仿宋_GB2312" w:eastAsia="仿宋_GB2312" w:hAnsi="宋体" w:cs="宋体" w:hint="eastAsia"/>
                <w:bCs/>
                <w:sz w:val="32"/>
                <w:szCs w:val="32"/>
              </w:rPr>
              <w:t>6</w:t>
            </w:r>
          </w:p>
        </w:tc>
        <w:tc>
          <w:tcPr>
            <w:tcW w:w="5698"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left"/>
              <w:rPr>
                <w:rFonts w:ascii="仿宋_GB2312" w:eastAsia="仿宋_GB2312" w:hAnsi="宋体" w:cs="宋体"/>
                <w:bCs/>
                <w:sz w:val="32"/>
                <w:szCs w:val="32"/>
              </w:rPr>
            </w:pPr>
            <w:r>
              <w:rPr>
                <w:rFonts w:ascii="仿宋_GB2312" w:eastAsia="仿宋_GB2312" w:hAnsi="宋体" w:cs="宋体" w:hint="eastAsia"/>
                <w:bCs/>
                <w:sz w:val="32"/>
                <w:szCs w:val="32"/>
              </w:rPr>
              <w:t>财务材料（估算预算材料）</w:t>
            </w:r>
          </w:p>
        </w:tc>
        <w:tc>
          <w:tcPr>
            <w:tcW w:w="1531"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center"/>
              <w:rPr>
                <w:rFonts w:ascii="仿宋_GB2312" w:eastAsia="仿宋_GB2312" w:hAnsi="Calibri" w:cs="Times New Roman"/>
                <w:bCs/>
                <w:sz w:val="32"/>
                <w:szCs w:val="32"/>
              </w:rPr>
            </w:pPr>
            <w:r>
              <w:rPr>
                <w:rFonts w:ascii="仿宋_GB2312" w:eastAsia="仿宋_GB2312" w:hAnsi="Calibri" w:cs="Times New Roman" w:hint="eastAsia"/>
                <w:bCs/>
                <w:sz w:val="32"/>
                <w:szCs w:val="32"/>
              </w:rPr>
              <w:t>10年</w:t>
            </w:r>
          </w:p>
        </w:tc>
      </w:tr>
      <w:tr w:rsidR="00D528C4" w:rsidTr="00381DC0">
        <w:trPr>
          <w:trHeight w:val="181"/>
        </w:trPr>
        <w:tc>
          <w:tcPr>
            <w:tcW w:w="993"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center"/>
              <w:rPr>
                <w:rFonts w:ascii="仿宋_GB2312" w:eastAsia="仿宋_GB2312" w:hAnsi="Calibri" w:cs="Times New Roman"/>
                <w:bCs/>
                <w:sz w:val="32"/>
                <w:szCs w:val="32"/>
              </w:rPr>
            </w:pPr>
            <w:r>
              <w:rPr>
                <w:rFonts w:ascii="仿宋_GB2312" w:eastAsia="仿宋_GB2312" w:hAnsi="Calibri" w:cs="Times New Roman" w:hint="eastAsia"/>
                <w:bCs/>
                <w:sz w:val="32"/>
                <w:szCs w:val="32"/>
              </w:rPr>
              <w:t>7</w:t>
            </w:r>
          </w:p>
        </w:tc>
        <w:tc>
          <w:tcPr>
            <w:tcW w:w="5698"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left"/>
              <w:rPr>
                <w:rFonts w:ascii="仿宋_GB2312" w:eastAsia="仿宋_GB2312" w:hAnsi="Calibri" w:cs="Times New Roman"/>
                <w:bCs/>
                <w:sz w:val="32"/>
                <w:szCs w:val="32"/>
              </w:rPr>
            </w:pPr>
            <w:r>
              <w:rPr>
                <w:rFonts w:ascii="仿宋_GB2312" w:eastAsia="仿宋_GB2312" w:hAnsi="宋体" w:cs="宋体" w:hint="eastAsia"/>
                <w:bCs/>
                <w:sz w:val="32"/>
                <w:szCs w:val="32"/>
              </w:rPr>
              <w:t>建设、施工、监理机构及负责人名单</w:t>
            </w:r>
          </w:p>
        </w:tc>
        <w:tc>
          <w:tcPr>
            <w:tcW w:w="1531"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center"/>
              <w:rPr>
                <w:rFonts w:ascii="仿宋_GB2312" w:eastAsia="仿宋_GB2312" w:hAnsi="Calibri" w:cs="Times New Roman"/>
                <w:bCs/>
                <w:sz w:val="32"/>
                <w:szCs w:val="32"/>
              </w:rPr>
            </w:pPr>
            <w:r>
              <w:rPr>
                <w:rFonts w:ascii="仿宋_GB2312" w:eastAsia="仿宋_GB2312" w:hAnsi="Calibri" w:cs="Times New Roman" w:hint="eastAsia"/>
                <w:bCs/>
                <w:sz w:val="32"/>
                <w:szCs w:val="32"/>
              </w:rPr>
              <w:t>永久</w:t>
            </w:r>
          </w:p>
        </w:tc>
      </w:tr>
      <w:tr w:rsidR="00D528C4" w:rsidTr="00381DC0">
        <w:trPr>
          <w:trHeight w:val="181"/>
        </w:trPr>
        <w:tc>
          <w:tcPr>
            <w:tcW w:w="993"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center"/>
              <w:rPr>
                <w:rFonts w:ascii="仿宋_GB2312" w:eastAsia="仿宋_GB2312" w:hAnsi="Calibri" w:cs="Times New Roman"/>
                <w:bCs/>
                <w:sz w:val="32"/>
                <w:szCs w:val="32"/>
              </w:rPr>
            </w:pPr>
            <w:r>
              <w:rPr>
                <w:rFonts w:ascii="仿宋_GB2312" w:eastAsia="仿宋_GB2312" w:hAnsi="Calibri" w:cs="Times New Roman" w:hint="eastAsia"/>
                <w:bCs/>
                <w:sz w:val="32"/>
                <w:szCs w:val="32"/>
              </w:rPr>
              <w:t>8</w:t>
            </w:r>
          </w:p>
        </w:tc>
        <w:tc>
          <w:tcPr>
            <w:tcW w:w="5698"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left"/>
              <w:rPr>
                <w:rFonts w:ascii="仿宋_GB2312" w:eastAsia="仿宋_GB2312" w:hAnsi="宋体" w:cs="宋体"/>
                <w:bCs/>
                <w:sz w:val="32"/>
                <w:szCs w:val="32"/>
              </w:rPr>
            </w:pPr>
            <w:r>
              <w:rPr>
                <w:rFonts w:ascii="仿宋_GB2312" w:eastAsia="仿宋_GB2312" w:hAnsi="宋体" w:cs="宋体" w:hint="eastAsia"/>
                <w:bCs/>
                <w:sz w:val="32"/>
                <w:szCs w:val="32"/>
              </w:rPr>
              <w:t>施工文件</w:t>
            </w:r>
          </w:p>
        </w:tc>
        <w:tc>
          <w:tcPr>
            <w:tcW w:w="1531"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center"/>
              <w:rPr>
                <w:rFonts w:ascii="仿宋_GB2312" w:eastAsia="仿宋_GB2312" w:hAnsi="Calibri" w:cs="Times New Roman"/>
                <w:bCs/>
                <w:sz w:val="32"/>
                <w:szCs w:val="32"/>
              </w:rPr>
            </w:pPr>
            <w:r>
              <w:rPr>
                <w:rFonts w:ascii="仿宋_GB2312" w:eastAsia="仿宋_GB2312" w:hAnsi="Calibri" w:cs="Times New Roman" w:hint="eastAsia"/>
                <w:bCs/>
                <w:sz w:val="32"/>
                <w:szCs w:val="32"/>
              </w:rPr>
              <w:t>永久</w:t>
            </w:r>
          </w:p>
        </w:tc>
      </w:tr>
      <w:tr w:rsidR="00D528C4" w:rsidTr="00381DC0">
        <w:trPr>
          <w:trHeight w:val="181"/>
        </w:trPr>
        <w:tc>
          <w:tcPr>
            <w:tcW w:w="993"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center"/>
              <w:rPr>
                <w:rFonts w:ascii="仿宋_GB2312" w:eastAsia="仿宋_GB2312" w:hAnsi="Calibri" w:cs="Times New Roman"/>
                <w:bCs/>
                <w:sz w:val="32"/>
                <w:szCs w:val="32"/>
              </w:rPr>
            </w:pPr>
            <w:r>
              <w:rPr>
                <w:rFonts w:ascii="仿宋_GB2312" w:eastAsia="仿宋_GB2312" w:hAnsi="Calibri" w:cs="Times New Roman" w:hint="eastAsia"/>
                <w:bCs/>
                <w:sz w:val="32"/>
                <w:szCs w:val="32"/>
              </w:rPr>
              <w:t>9</w:t>
            </w:r>
          </w:p>
        </w:tc>
        <w:tc>
          <w:tcPr>
            <w:tcW w:w="5698"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left"/>
              <w:rPr>
                <w:rFonts w:ascii="仿宋_GB2312" w:eastAsia="仿宋_GB2312" w:hAnsi="宋体" w:cs="宋体"/>
                <w:bCs/>
                <w:sz w:val="32"/>
                <w:szCs w:val="32"/>
              </w:rPr>
            </w:pPr>
            <w:r>
              <w:rPr>
                <w:rFonts w:ascii="仿宋_GB2312" w:eastAsia="仿宋_GB2312" w:hAnsi="宋体" w:cs="宋体" w:hint="eastAsia"/>
                <w:bCs/>
                <w:sz w:val="32"/>
                <w:szCs w:val="32"/>
              </w:rPr>
              <w:t>竣工图</w:t>
            </w:r>
          </w:p>
        </w:tc>
        <w:tc>
          <w:tcPr>
            <w:tcW w:w="1531"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center"/>
              <w:rPr>
                <w:rFonts w:ascii="仿宋_GB2312" w:eastAsia="仿宋_GB2312" w:hAnsi="Calibri" w:cs="Times New Roman"/>
                <w:bCs/>
                <w:sz w:val="32"/>
                <w:szCs w:val="32"/>
              </w:rPr>
            </w:pPr>
            <w:r>
              <w:rPr>
                <w:rFonts w:ascii="仿宋_GB2312" w:eastAsia="仿宋_GB2312" w:hAnsi="Calibri" w:cs="Times New Roman" w:hint="eastAsia"/>
                <w:bCs/>
                <w:sz w:val="32"/>
                <w:szCs w:val="32"/>
              </w:rPr>
              <w:t>永久</w:t>
            </w:r>
          </w:p>
        </w:tc>
      </w:tr>
      <w:tr w:rsidR="00D528C4" w:rsidTr="00381DC0">
        <w:trPr>
          <w:trHeight w:val="181"/>
        </w:trPr>
        <w:tc>
          <w:tcPr>
            <w:tcW w:w="993"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center"/>
              <w:rPr>
                <w:rFonts w:ascii="仿宋_GB2312" w:eastAsia="仿宋_GB2312" w:hAnsi="Calibri" w:cs="Times New Roman"/>
                <w:bCs/>
                <w:sz w:val="32"/>
                <w:szCs w:val="32"/>
              </w:rPr>
            </w:pPr>
            <w:r>
              <w:rPr>
                <w:rFonts w:ascii="仿宋_GB2312" w:eastAsia="仿宋_GB2312" w:hAnsi="Calibri" w:cs="Times New Roman" w:hint="eastAsia"/>
                <w:bCs/>
                <w:sz w:val="32"/>
                <w:szCs w:val="32"/>
              </w:rPr>
              <w:t>10</w:t>
            </w:r>
          </w:p>
        </w:tc>
        <w:tc>
          <w:tcPr>
            <w:tcW w:w="5698"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left"/>
              <w:rPr>
                <w:rFonts w:ascii="仿宋_GB2312" w:eastAsia="仿宋_GB2312" w:hAnsi="宋体" w:cs="宋体"/>
                <w:bCs/>
                <w:sz w:val="32"/>
                <w:szCs w:val="32"/>
              </w:rPr>
            </w:pPr>
            <w:r>
              <w:rPr>
                <w:rFonts w:ascii="仿宋_GB2312" w:eastAsia="仿宋_GB2312" w:hAnsi="宋体" w:cs="宋体" w:hint="eastAsia"/>
                <w:bCs/>
                <w:sz w:val="32"/>
                <w:szCs w:val="32"/>
              </w:rPr>
              <w:t>竣工验收文件</w:t>
            </w:r>
          </w:p>
        </w:tc>
        <w:tc>
          <w:tcPr>
            <w:tcW w:w="1531"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center"/>
              <w:rPr>
                <w:rFonts w:ascii="仿宋_GB2312" w:eastAsia="仿宋_GB2312" w:hAnsi="Calibri" w:cs="Times New Roman"/>
                <w:bCs/>
                <w:sz w:val="32"/>
                <w:szCs w:val="32"/>
              </w:rPr>
            </w:pPr>
            <w:r>
              <w:rPr>
                <w:rFonts w:ascii="仿宋_GB2312" w:eastAsia="仿宋_GB2312" w:hAnsi="Calibri" w:cs="Times New Roman" w:hint="eastAsia"/>
                <w:bCs/>
                <w:sz w:val="32"/>
                <w:szCs w:val="32"/>
              </w:rPr>
              <w:t>永久</w:t>
            </w:r>
          </w:p>
        </w:tc>
      </w:tr>
      <w:tr w:rsidR="00D528C4" w:rsidTr="00381DC0">
        <w:trPr>
          <w:trHeight w:val="181"/>
        </w:trPr>
        <w:tc>
          <w:tcPr>
            <w:tcW w:w="993"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center"/>
              <w:rPr>
                <w:rFonts w:ascii="仿宋_GB2312" w:eastAsia="仿宋_GB2312" w:hAnsi="Calibri" w:cs="Times New Roman"/>
                <w:bCs/>
                <w:sz w:val="32"/>
                <w:szCs w:val="32"/>
              </w:rPr>
            </w:pPr>
            <w:r>
              <w:rPr>
                <w:rFonts w:ascii="仿宋_GB2312" w:eastAsia="仿宋_GB2312" w:hAnsi="Calibri" w:cs="Times New Roman" w:hint="eastAsia"/>
                <w:bCs/>
                <w:sz w:val="32"/>
                <w:szCs w:val="32"/>
              </w:rPr>
              <w:t>11</w:t>
            </w:r>
          </w:p>
        </w:tc>
        <w:tc>
          <w:tcPr>
            <w:tcW w:w="5698"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left"/>
              <w:rPr>
                <w:rFonts w:ascii="仿宋_GB2312" w:eastAsia="仿宋_GB2312" w:hAnsi="宋体" w:cs="宋体"/>
                <w:bCs/>
                <w:sz w:val="32"/>
                <w:szCs w:val="32"/>
              </w:rPr>
            </w:pPr>
            <w:r>
              <w:rPr>
                <w:rFonts w:ascii="仿宋_GB2312" w:eastAsia="仿宋_GB2312" w:hAnsi="宋体" w:cs="宋体" w:hint="eastAsia"/>
                <w:bCs/>
                <w:sz w:val="32"/>
                <w:szCs w:val="32"/>
              </w:rPr>
              <w:t>项目结算材料</w:t>
            </w:r>
          </w:p>
        </w:tc>
        <w:tc>
          <w:tcPr>
            <w:tcW w:w="1531" w:type="dxa"/>
            <w:tcBorders>
              <w:top w:val="single" w:sz="4" w:space="0" w:color="auto"/>
              <w:left w:val="single" w:sz="4" w:space="0" w:color="auto"/>
              <w:bottom w:val="single" w:sz="4" w:space="0" w:color="auto"/>
              <w:right w:val="single" w:sz="4" w:space="0" w:color="auto"/>
            </w:tcBorders>
          </w:tcPr>
          <w:p w:rsidR="00D528C4" w:rsidRDefault="00D528C4" w:rsidP="00381DC0">
            <w:pPr>
              <w:adjustRightInd w:val="0"/>
              <w:snapToGrid w:val="0"/>
              <w:spacing w:line="560" w:lineRule="exact"/>
              <w:jc w:val="center"/>
              <w:rPr>
                <w:rFonts w:ascii="仿宋_GB2312" w:eastAsia="仿宋_GB2312" w:hAnsi="Calibri" w:cs="Times New Roman"/>
                <w:bCs/>
                <w:sz w:val="32"/>
                <w:szCs w:val="32"/>
              </w:rPr>
            </w:pPr>
            <w:r>
              <w:rPr>
                <w:rFonts w:ascii="仿宋_GB2312" w:eastAsia="仿宋_GB2312" w:hAnsi="Calibri" w:cs="Times New Roman" w:hint="eastAsia"/>
                <w:bCs/>
                <w:sz w:val="32"/>
                <w:szCs w:val="32"/>
              </w:rPr>
              <w:t>永久</w:t>
            </w:r>
          </w:p>
        </w:tc>
      </w:tr>
    </w:tbl>
    <w:p w:rsidR="00D528C4" w:rsidRDefault="00D528C4" w:rsidP="00D528C4">
      <w:pPr>
        <w:tabs>
          <w:tab w:val="left" w:pos="567"/>
        </w:tabs>
        <w:spacing w:line="560" w:lineRule="exact"/>
        <w:ind w:firstLineChars="200" w:firstLine="640"/>
        <w:rPr>
          <w:rFonts w:ascii="仿宋_GB2312" w:eastAsia="仿宋_GB2312"/>
          <w:sz w:val="32"/>
          <w:szCs w:val="32"/>
        </w:rPr>
      </w:pPr>
    </w:p>
    <w:p w:rsidR="00D528C4" w:rsidRDefault="00D528C4" w:rsidP="00D528C4">
      <w:pPr>
        <w:tabs>
          <w:tab w:val="left" w:pos="567"/>
        </w:tabs>
        <w:spacing w:line="560" w:lineRule="exact"/>
        <w:ind w:firstLineChars="200" w:firstLine="640"/>
        <w:rPr>
          <w:rFonts w:ascii="仿宋_GB2312" w:eastAsia="仿宋_GB2312"/>
          <w:sz w:val="32"/>
          <w:szCs w:val="32"/>
        </w:rPr>
      </w:pPr>
      <w:r>
        <w:rPr>
          <w:rFonts w:ascii="仿宋_GB2312" w:eastAsia="仿宋_GB2312" w:hint="eastAsia"/>
          <w:sz w:val="32"/>
          <w:szCs w:val="32"/>
        </w:rPr>
        <w:t>（六）出版物类：</w:t>
      </w:r>
      <w:r w:rsidRPr="002F7458">
        <w:rPr>
          <w:rFonts w:ascii="仿宋_GB2312" w:eastAsia="仿宋_GB2312" w:hint="eastAsia"/>
          <w:sz w:val="32"/>
          <w:szCs w:val="32"/>
        </w:rPr>
        <w:t>主要为《国家教育行政学院学报》《中小学校长》及其增刊样刊，保管期限为永久。立档部门为教育管理杂志社。</w:t>
      </w:r>
    </w:p>
    <w:p w:rsidR="00D528C4" w:rsidRDefault="00D528C4" w:rsidP="00D528C4">
      <w:pPr>
        <w:tabs>
          <w:tab w:val="left" w:pos="567"/>
        </w:tabs>
        <w:spacing w:line="560" w:lineRule="exact"/>
        <w:ind w:firstLineChars="200" w:firstLine="640"/>
        <w:rPr>
          <w:rFonts w:ascii="仿宋_GB2312" w:eastAsia="仿宋_GB2312"/>
          <w:sz w:val="32"/>
          <w:szCs w:val="32"/>
        </w:rPr>
      </w:pPr>
      <w:r>
        <w:rPr>
          <w:rFonts w:ascii="仿宋_GB2312" w:eastAsia="仿宋_GB2312" w:hint="eastAsia"/>
          <w:sz w:val="32"/>
          <w:szCs w:val="32"/>
        </w:rPr>
        <w:lastRenderedPageBreak/>
        <w:t>（七）声像类：主要包括学院各项重要活动、培训教学及重要调研等活动中形成的具有保存价值的照片、录音、录像以及学院宣传照、宣传片等具有宣传性质的照片、视频等声像材料。保管期限为永久。立档部门为宣传中心、信息技术部。</w:t>
      </w:r>
    </w:p>
    <w:p w:rsidR="00D528C4" w:rsidRDefault="00D528C4" w:rsidP="00D528C4">
      <w:pPr>
        <w:tabs>
          <w:tab w:val="left" w:pos="567"/>
        </w:tabs>
        <w:spacing w:line="560" w:lineRule="exact"/>
        <w:ind w:firstLineChars="200" w:firstLine="640"/>
        <w:rPr>
          <w:rFonts w:ascii="仿宋_GB2312" w:eastAsia="仿宋_GB2312"/>
          <w:sz w:val="32"/>
          <w:szCs w:val="32"/>
        </w:rPr>
      </w:pPr>
      <w:r>
        <w:rPr>
          <w:rFonts w:ascii="仿宋_GB2312" w:eastAsia="仿宋_GB2312" w:hint="eastAsia"/>
          <w:sz w:val="32"/>
          <w:szCs w:val="32"/>
        </w:rPr>
        <w:t>（八）合同类：主要指各部门以学院名义签订的除劳动、人事聘任、科研合同之外的所有民事合同、协议等法律文书（已在其他类别中归档的合同除外）。保管期限为永久。按照</w:t>
      </w:r>
      <w:r w:rsidRPr="00520C55">
        <w:rPr>
          <w:rFonts w:ascii="仿宋_GB2312" w:eastAsia="仿宋_GB2312" w:hint="eastAsia"/>
          <w:sz w:val="32"/>
          <w:szCs w:val="32"/>
        </w:rPr>
        <w:t>《国家教育行政学院合同管理规定》（</w:t>
      </w:r>
      <w:proofErr w:type="gramStart"/>
      <w:r w:rsidRPr="00520C55">
        <w:rPr>
          <w:rFonts w:ascii="仿宋_GB2312" w:eastAsia="仿宋_GB2312" w:hint="eastAsia"/>
          <w:sz w:val="32"/>
          <w:szCs w:val="32"/>
        </w:rPr>
        <w:t>院字</w:t>
      </w:r>
      <w:proofErr w:type="gramEnd"/>
      <w:r w:rsidRPr="00520C55">
        <w:rPr>
          <w:rFonts w:ascii="微软雅黑" w:eastAsia="微软雅黑" w:hAnsi="微软雅黑" w:cs="微软雅黑" w:hint="eastAsia"/>
          <w:sz w:val="32"/>
          <w:szCs w:val="32"/>
        </w:rPr>
        <w:t>﹝</w:t>
      </w:r>
      <w:r w:rsidRPr="00520C55">
        <w:rPr>
          <w:rFonts w:ascii="仿宋_GB2312" w:eastAsia="仿宋_GB2312" w:hint="eastAsia"/>
          <w:sz w:val="32"/>
          <w:szCs w:val="32"/>
        </w:rPr>
        <w:t>2022</w:t>
      </w:r>
      <w:r w:rsidRPr="00520C55">
        <w:rPr>
          <w:rFonts w:ascii="微软雅黑" w:eastAsia="微软雅黑" w:hAnsi="微软雅黑" w:cs="微软雅黑" w:hint="eastAsia"/>
          <w:sz w:val="32"/>
          <w:szCs w:val="32"/>
        </w:rPr>
        <w:t>﹞</w:t>
      </w:r>
      <w:r w:rsidRPr="00520C55">
        <w:rPr>
          <w:rFonts w:ascii="仿宋_GB2312" w:eastAsia="仿宋_GB2312" w:hint="eastAsia"/>
          <w:sz w:val="32"/>
          <w:szCs w:val="32"/>
        </w:rPr>
        <w:t>40号）</w:t>
      </w:r>
      <w:r>
        <w:rPr>
          <w:rFonts w:ascii="仿宋_GB2312" w:eastAsia="仿宋_GB2312" w:hint="eastAsia"/>
          <w:sz w:val="32"/>
          <w:szCs w:val="32"/>
        </w:rPr>
        <w:t>，由</w:t>
      </w:r>
      <w:proofErr w:type="gramStart"/>
      <w:r>
        <w:rPr>
          <w:rFonts w:ascii="仿宋_GB2312" w:eastAsia="仿宋_GB2312" w:hint="eastAsia"/>
          <w:sz w:val="32"/>
          <w:szCs w:val="32"/>
        </w:rPr>
        <w:t>各合同</w:t>
      </w:r>
      <w:proofErr w:type="gramEnd"/>
      <w:r>
        <w:rPr>
          <w:rFonts w:ascii="仿宋_GB2312" w:eastAsia="仿宋_GB2312" w:hint="eastAsia"/>
          <w:sz w:val="32"/>
          <w:szCs w:val="32"/>
        </w:rPr>
        <w:t>订立部门负责立档管理，各部门将上一年度由部门负责管理的完整合同台账和合同文本，交学院档案馆。</w:t>
      </w:r>
    </w:p>
    <w:p w:rsidR="00D528C4" w:rsidRDefault="00D528C4" w:rsidP="00D528C4">
      <w:pPr>
        <w:tabs>
          <w:tab w:val="left" w:pos="567"/>
        </w:tabs>
        <w:spacing w:line="560" w:lineRule="exact"/>
        <w:ind w:firstLineChars="200" w:firstLine="640"/>
        <w:rPr>
          <w:rFonts w:ascii="仿宋_GB2312" w:eastAsia="仿宋_GB2312"/>
          <w:sz w:val="32"/>
          <w:szCs w:val="32"/>
        </w:rPr>
      </w:pPr>
      <w:r>
        <w:rPr>
          <w:rFonts w:ascii="仿宋_GB2312" w:eastAsia="仿宋_GB2312" w:hint="eastAsia"/>
          <w:sz w:val="32"/>
          <w:szCs w:val="32"/>
        </w:rPr>
        <w:t>（九）重特大事件档案，学院重大活动和突发事件、专项工作类档案：主要为学院举办重大活动和应对突发事件过程中直</w:t>
      </w:r>
      <w:proofErr w:type="gramStart"/>
      <w:r>
        <w:rPr>
          <w:rFonts w:ascii="仿宋_GB2312" w:eastAsia="仿宋_GB2312" w:hint="eastAsia"/>
          <w:sz w:val="32"/>
          <w:szCs w:val="32"/>
        </w:rPr>
        <w:t>接形成</w:t>
      </w:r>
      <w:proofErr w:type="gramEnd"/>
      <w:r>
        <w:rPr>
          <w:rFonts w:ascii="仿宋_GB2312" w:eastAsia="仿宋_GB2312" w:hint="eastAsia"/>
          <w:sz w:val="32"/>
          <w:szCs w:val="32"/>
        </w:rPr>
        <w:t>的具有保存价值的各种文字、图表、声像等不同形式的历史记录。保管期限为永久。由举办活动的牵头部门或处理突发事件的牵头部门负责立档管理。</w:t>
      </w:r>
    </w:p>
    <w:p w:rsidR="00D528C4" w:rsidRPr="00D528C4" w:rsidRDefault="00D528C4"/>
    <w:sectPr w:rsidR="00D528C4" w:rsidRPr="00D528C4">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E233C3"/>
    <w:multiLevelType w:val="multilevel"/>
    <w:tmpl w:val="03E233C3"/>
    <w:lvl w:ilvl="0">
      <w:start w:val="1"/>
      <w:numFmt w:val="decimal"/>
      <w:lvlText w:val="%1"/>
      <w:lvlJc w:val="left"/>
      <w:pPr>
        <w:ind w:left="645" w:hanging="64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28C4"/>
    <w:rsid w:val="00D528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E3B8493-B074-4080-8F3C-34CD50CE10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528C4"/>
    <w:pPr>
      <w:widowControl w:val="0"/>
      <w:jc w:val="both"/>
    </w:pPr>
    <w:rPr>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nhideWhenUsed/>
    <w:qFormat/>
    <w:rsid w:val="00D528C4"/>
    <w:rPr>
      <w:rFonts w:asciiTheme="majorHAnsi" w:eastAsia="黑体" w:hAnsiTheme="majorHAnsi" w:cstheme="majorBidi"/>
      <w:sz w:val="20"/>
      <w:szCs w:val="20"/>
    </w:rPr>
  </w:style>
  <w:style w:type="table" w:styleId="a4">
    <w:name w:val="Table Grid"/>
    <w:basedOn w:val="a1"/>
    <w:uiPriority w:val="59"/>
    <w:rsid w:val="00D528C4"/>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99"/>
    <w:rsid w:val="00D528C4"/>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316</Words>
  <Characters>1803</Characters>
  <Application>Microsoft Office Word</Application>
  <DocSecurity>0</DocSecurity>
  <Lines>15</Lines>
  <Paragraphs>4</Paragraphs>
  <ScaleCrop>false</ScaleCrop>
  <Company/>
  <LinksUpToDate>false</LinksUpToDate>
  <CharactersWithSpaces>2115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明欣</dc:creator>
  <cp:keywords/>
  <dc:description/>
  <cp:lastModifiedBy>明欣</cp:lastModifiedBy>
  <cp:revision>1</cp:revision>
  <dcterms:created xsi:type="dcterms:W3CDTF">2023-12-20T06:43:00Z</dcterms:created>
  <dcterms:modified xsi:type="dcterms:W3CDTF">2023-12-20T06:45:00Z</dcterms:modified>
</cp:coreProperties>
</file>