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A5C09" w14:textId="77777777" w:rsidR="002019CC" w:rsidRDefault="002019CC" w:rsidP="002019CC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</w:p>
    <w:p w14:paraId="61298050" w14:textId="77777777" w:rsidR="002019CC" w:rsidRDefault="002019CC" w:rsidP="002019C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职业院校数字化领导力专题研修班（第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hint="eastAsia"/>
          <w:sz w:val="44"/>
          <w:szCs w:val="44"/>
        </w:rPr>
        <w:t>期）</w:t>
      </w:r>
    </w:p>
    <w:p w14:paraId="102C5C00" w14:textId="77777777" w:rsidR="002019CC" w:rsidRDefault="002019CC" w:rsidP="002019CC">
      <w:pPr>
        <w:spacing w:afterLines="50" w:after="156" w:line="700" w:lineRule="exact"/>
        <w:jc w:val="center"/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报名汇总表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1701"/>
        <w:gridCol w:w="709"/>
        <w:gridCol w:w="708"/>
        <w:gridCol w:w="709"/>
        <w:gridCol w:w="851"/>
        <w:gridCol w:w="850"/>
        <w:gridCol w:w="1134"/>
        <w:gridCol w:w="992"/>
        <w:gridCol w:w="1276"/>
        <w:gridCol w:w="851"/>
        <w:gridCol w:w="1134"/>
        <w:gridCol w:w="1701"/>
      </w:tblGrid>
      <w:tr w:rsidR="002019CC" w14:paraId="48E0A62A" w14:textId="77777777" w:rsidTr="00125A14">
        <w:trPr>
          <w:cantSplit/>
          <w:trHeight w:val="1310"/>
          <w:jc w:val="center"/>
        </w:trPr>
        <w:tc>
          <w:tcPr>
            <w:tcW w:w="850" w:type="dxa"/>
            <w:vAlign w:val="center"/>
          </w:tcPr>
          <w:p w14:paraId="10D224CD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  <w:szCs w:val="28"/>
              </w:rPr>
              <w:t>省份</w:t>
            </w:r>
          </w:p>
        </w:tc>
        <w:tc>
          <w:tcPr>
            <w:tcW w:w="1843" w:type="dxa"/>
            <w:vAlign w:val="center"/>
          </w:tcPr>
          <w:p w14:paraId="68DA73CF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14:paraId="1F99B3E7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  <w:szCs w:val="28"/>
              </w:rPr>
              <w:t>部门及</w:t>
            </w:r>
          </w:p>
          <w:p w14:paraId="66976761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709" w:type="dxa"/>
            <w:vAlign w:val="center"/>
          </w:tcPr>
          <w:p w14:paraId="5965D27F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14:paraId="32493F4F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3F0E8620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 w14:paraId="2B3C5DF5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45ED3BCC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391BD900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专业技术职称</w:t>
            </w:r>
          </w:p>
        </w:tc>
        <w:tc>
          <w:tcPr>
            <w:tcW w:w="992" w:type="dxa"/>
            <w:vAlign w:val="center"/>
          </w:tcPr>
          <w:p w14:paraId="7C60B14F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14:paraId="247F1B83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851" w:type="dxa"/>
            <w:vAlign w:val="center"/>
          </w:tcPr>
          <w:p w14:paraId="3B4F3526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  <w:szCs w:val="28"/>
              </w:rPr>
              <w:t>发票抬头</w:t>
            </w:r>
          </w:p>
        </w:tc>
        <w:tc>
          <w:tcPr>
            <w:tcW w:w="1134" w:type="dxa"/>
            <w:vAlign w:val="center"/>
          </w:tcPr>
          <w:p w14:paraId="68B6D45C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1701" w:type="dxa"/>
          </w:tcPr>
          <w:p w14:paraId="48FDBA4B" w14:textId="77777777" w:rsidR="002019CC" w:rsidRDefault="002019CC" w:rsidP="00125A14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邮箱地址（接收电子发票，请准确填写）</w:t>
            </w:r>
          </w:p>
        </w:tc>
      </w:tr>
      <w:tr w:rsidR="002019CC" w14:paraId="26F56F24" w14:textId="77777777" w:rsidTr="00125A14">
        <w:trPr>
          <w:cantSplit/>
          <w:trHeight w:val="490"/>
          <w:jc w:val="center"/>
        </w:trPr>
        <w:tc>
          <w:tcPr>
            <w:tcW w:w="850" w:type="dxa"/>
          </w:tcPr>
          <w:p w14:paraId="6D5367B5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3BE6B6A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B2B8146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F0B2402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97148CE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7A02C5C6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76A2CF2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F4B2F09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2582E0F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BEBBB5C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D7F7DF5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F0FE90E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06CC21C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75F881B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2019CC" w14:paraId="2C27C09A" w14:textId="77777777" w:rsidTr="00125A14">
        <w:trPr>
          <w:cantSplit/>
          <w:trHeight w:val="499"/>
          <w:jc w:val="center"/>
        </w:trPr>
        <w:tc>
          <w:tcPr>
            <w:tcW w:w="850" w:type="dxa"/>
          </w:tcPr>
          <w:p w14:paraId="30B59152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094B714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4404E43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52072B91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81F4199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224884F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E8E371C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0E5030B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CB2769F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57D5906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4CD1BEA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BB4A697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C67CCBE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5265F6E" w14:textId="77777777" w:rsidR="002019CC" w:rsidRDefault="002019CC" w:rsidP="00125A14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</w:tbl>
    <w:p w14:paraId="0C148BEC" w14:textId="77777777" w:rsidR="002019CC" w:rsidRDefault="002019CC" w:rsidP="002019CC">
      <w:pPr>
        <w:tabs>
          <w:tab w:val="left" w:pos="5461"/>
        </w:tabs>
        <w:spacing w:line="600" w:lineRule="auto"/>
        <w:rPr>
          <w:rFonts w:ascii="Times New Roman" w:eastAsia="黑体" w:hAnsi="Times New Roman" w:cs="黑体"/>
          <w:color w:val="000000" w:themeColor="text1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填报单位：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u w:val="single"/>
        </w:rPr>
        <w:t xml:space="preserve">                           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 xml:space="preserve">       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联系人：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u w:val="single"/>
        </w:rPr>
        <w:t xml:space="preserve">                    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 xml:space="preserve">           </w:t>
      </w:r>
    </w:p>
    <w:p w14:paraId="0B488426" w14:textId="77777777" w:rsidR="002019CC" w:rsidRDefault="002019CC" w:rsidP="002019CC">
      <w:pPr>
        <w:tabs>
          <w:tab w:val="left" w:pos="5461"/>
        </w:tabs>
        <w:spacing w:line="600" w:lineRule="auto"/>
        <w:rPr>
          <w:rFonts w:ascii="Times New Roman" w:eastAsia="黑体" w:hAnsi="Times New Roman" w:cs="黑体"/>
          <w:color w:val="000000" w:themeColor="text1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电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话：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u w:val="single"/>
        </w:rPr>
        <w:t xml:space="preserve">                           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 xml:space="preserve">       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手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机：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u w:val="single"/>
        </w:rPr>
        <w:t xml:space="preserve">                       </w:t>
      </w:r>
    </w:p>
    <w:p w14:paraId="78026E1B" w14:textId="77777777" w:rsidR="002019CC" w:rsidRDefault="002019CC" w:rsidP="002019CC">
      <w:pPr>
        <w:tabs>
          <w:tab w:val="left" w:pos="5461"/>
        </w:tabs>
        <w:spacing w:line="600" w:lineRule="auto"/>
        <w:rPr>
          <w:rFonts w:ascii="Times New Roman" w:eastAsia="黑体" w:hAnsi="Times New Roman" w:cs="黑体"/>
          <w:color w:val="000000" w:themeColor="text1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联系地址：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u w:val="single"/>
        </w:rPr>
        <w:t xml:space="preserve">                             </w:t>
      </w:r>
    </w:p>
    <w:p w14:paraId="10470CE1" w14:textId="0F305261" w:rsidR="002019CC" w:rsidRDefault="002019CC" w:rsidP="002019CC">
      <w:pPr>
        <w:snapToGrid w:val="0"/>
        <w:spacing w:line="500" w:lineRule="atLeas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2019C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说明：请于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日之前将此表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版发送至报名邮箱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pxzs@naea.edu.cn</w:t>
      </w:r>
    </w:p>
    <w:p w14:paraId="6B30755A" w14:textId="77777777" w:rsidR="001217A0" w:rsidRPr="002019CC" w:rsidRDefault="001217A0">
      <w:pPr>
        <w:rPr>
          <w:rFonts w:hint="eastAsia"/>
        </w:rPr>
      </w:pPr>
      <w:bookmarkStart w:id="0" w:name="_GoBack"/>
      <w:bookmarkEnd w:id="0"/>
    </w:p>
    <w:sectPr w:rsidR="001217A0" w:rsidRPr="002019CC" w:rsidSect="002019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25B26" w14:textId="77777777" w:rsidR="008A17AC" w:rsidRDefault="008A17AC" w:rsidP="002019CC">
      <w:r>
        <w:separator/>
      </w:r>
    </w:p>
  </w:endnote>
  <w:endnote w:type="continuationSeparator" w:id="0">
    <w:p w14:paraId="34B03F9D" w14:textId="77777777" w:rsidR="008A17AC" w:rsidRDefault="008A17AC" w:rsidP="0020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A124E" w14:textId="77777777" w:rsidR="008A17AC" w:rsidRDefault="008A17AC" w:rsidP="002019CC">
      <w:r>
        <w:separator/>
      </w:r>
    </w:p>
  </w:footnote>
  <w:footnote w:type="continuationSeparator" w:id="0">
    <w:p w14:paraId="5B375DE7" w14:textId="77777777" w:rsidR="008A17AC" w:rsidRDefault="008A17AC" w:rsidP="0020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A0"/>
    <w:rsid w:val="001217A0"/>
    <w:rsid w:val="002019CC"/>
    <w:rsid w:val="008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5CC03"/>
  <w15:chartTrackingRefBased/>
  <w15:docId w15:val="{B3F6B392-509B-482E-AAE8-23997CB0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9CC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201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9C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201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2025-09-05T06:12:00Z</dcterms:created>
  <dcterms:modified xsi:type="dcterms:W3CDTF">2025-09-05T06:13:00Z</dcterms:modified>
</cp:coreProperties>
</file>